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13F5" w:rsidRPr="00B64E51" w:rsidRDefault="002113F5" w:rsidP="004E7593">
      <w:pPr>
        <w:pStyle w:val="Heading3"/>
      </w:pPr>
      <w:r>
        <w:t xml:space="preserve">Impresos para profesionales </w:t>
      </w:r>
      <w:r w:rsidR="009C2F79">
        <w:t>humanitarios</w:t>
      </w:r>
      <w:r>
        <w:t xml:space="preserve"> </w:t>
      </w:r>
    </w:p>
    <w:p w:rsidR="002113F5" w:rsidRPr="00B64E51" w:rsidRDefault="002113F5" w:rsidP="00B64E51">
      <w:pPr>
        <w:spacing w:before="240"/>
        <w:rPr>
          <w:sz w:val="24"/>
        </w:rPr>
      </w:pPr>
      <w:r>
        <w:rPr>
          <w:sz w:val="24"/>
        </w:rPr>
        <w:t>¡ADAPTE los pósteres al contexto de su cu</w:t>
      </w:r>
      <w:bookmarkStart w:id="0" w:name="_GoBack"/>
      <w:bookmarkEnd w:id="0"/>
      <w:r>
        <w:rPr>
          <w:sz w:val="24"/>
        </w:rPr>
        <w:t>rso de capacitación!</w:t>
      </w:r>
    </w:p>
    <w:p w:rsidR="002113F5" w:rsidRPr="00B64E51" w:rsidRDefault="002113F5" w:rsidP="00B64E51">
      <w:pPr>
        <w:spacing w:before="240"/>
        <w:rPr>
          <w:sz w:val="24"/>
        </w:rPr>
      </w:pPr>
      <w:r>
        <w:rPr>
          <w:sz w:val="24"/>
        </w:rPr>
        <w:t xml:space="preserve">Estos pósteres han sido creados </w:t>
      </w:r>
      <w:r w:rsidR="000112ED">
        <w:rPr>
          <w:sz w:val="24"/>
        </w:rPr>
        <w:t xml:space="preserve">inicialmente </w:t>
      </w:r>
      <w:r>
        <w:rPr>
          <w:sz w:val="24"/>
        </w:rPr>
        <w:t>por el Proyecto de Fortalecimiento de las Capacidades de Emergencia (ECB) (</w:t>
      </w:r>
      <w:hyperlink r:id="rId7">
        <w:r>
          <w:rPr>
            <w:rStyle w:val="Hyperlink"/>
            <w:sz w:val="24"/>
          </w:rPr>
          <w:t>www.ecbproject.org</w:t>
        </w:r>
      </w:hyperlink>
      <w:r>
        <w:rPr>
          <w:sz w:val="24"/>
        </w:rPr>
        <w:t>)</w:t>
      </w:r>
    </w:p>
    <w:p w:rsidR="002113F5" w:rsidRDefault="002113F5">
      <w:pPr>
        <w:keepLines w:val="0"/>
        <w:spacing w:before="0" w:line="240" w:lineRule="auto"/>
      </w:pPr>
      <w:r>
        <w:br w:type="page"/>
      </w:r>
    </w:p>
    <w:p w:rsidR="00235405" w:rsidRDefault="00D70525">
      <w:pPr>
        <w:keepLines w:val="0"/>
        <w:spacing w:before="0" w:line="240" w:lineRule="auto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9C2F79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>M</w:t>
                            </w:r>
                            <w:r w:rsidR="00381BFD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 xml:space="preserve">ás herramientas y orientación: </w:t>
                            </w:r>
                            <w:r w:rsidR="00381BFD" w:rsidRPr="009C2F79">
                              <w:rPr>
                                <w:rFonts w:ascii="Arial Black" w:hAnsi="Arial Black"/>
                                <w:b/>
                                <w:color w:val="005390"/>
                                <w:sz w:val="26"/>
                                <w:szCs w:val="26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99.25pt;margin-top:765.45pt;width:3in;height:63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mhhRQIAAEUEAAAOAAAAZHJzL2Uyb0RvYy54bWysU8lu2zAQvRfoPxC8K1rCWJYQOUjsuCiQ&#10;LkDSD6ApyhIqcViSjpQG/fcOKSd121vRC0HO8mbmveHl1TT05FEa24GqaHqWUCKVgLpT+4p+edhG&#10;S0qs46rmPShZ0Sdp6dXq7ZvLUZcygxb6WhqCIMqWo65o65wu49iKVg7cnoGWCp0NmIE7fJp9XBs+&#10;IvrQx1mSLOIRTK0NCGktWjezk64CftNI4T41jZWO9BXF3lw4TTh3/oxXl7zcG67bThzb4P/QxcA7&#10;hUVfoTbccXIw3V9QQycMWGjcmYAhhqbphAwz4DRp8sc09y3XMsyC5Fj9SpP9f7Di4+NnQ7q6ojkl&#10;ig8o0YOcHLmBieSenVHbEoPuNYa5Cc2ocpjU6jsQXy1RsG652strY2BsJa+xu9RnxiepM471ILvx&#10;A9RYhh8cBKCpMYOnDskgiI4qPb0q41sRaMxydo5yUyLQt0yQqiBdzMuXbG2seydhIP5SUYPKB3T+&#10;eGed74aXLyG+mIJt1/dB/V79ZsDA2YK1MdX7fBdBzOciKW6Xt0sWsWxxG7GkrqPr7ZpFi22aX2zO&#10;N+v1Jv0xL9VJUpqx5CYrou1imUesYRdRkSfLKEmLm2KRsIJttiEJS78UDeR5vmbm3LSbjmLsoH5C&#10;Gg3Mu4x/Dy8tmO+UjLjHFbXfDtxISvr3CqUoUsb84ocHu8gzfJhTz+7Uw5VAqIo6Subr2s2f5aBN&#10;t2+x0iy+gmuUr+kCs17nuauj6LirgfDjv/Kf4fQdon79/tVPAAAA//8DAFBLAwQUAAYACAAAACEA&#10;k6ByZuAAAAANAQAADwAAAGRycy9kb3ducmV2LnhtbEyPzU7DMBCE70h9B2srcaM2LYmaNE5VgbiC&#10;KD9Sb268TSLidRS7TXh7lhO97cyOZr8ttpPrxAWH0HrScL9QIJAqb1uqNXy8P9+tQYRoyJrOE2r4&#10;wQDbcnZTmNz6kd7wso+14BIKudHQxNjnUoaqQWfCwvdIvDv5wZnIcqilHczI5a6TS6VS6UxLfKEx&#10;PT42WH3vz07D58vp8PWgXusnl/Sjn5Qkl0mtb+fTbgMi4hT/w/CHz+hQMtPRn8kG0bHO1glHeUhW&#10;KgPBkXSl2DqylSZpBrIs5PUX5S8AAAD//wMAUEsBAi0AFAAGAAgAAAAhALaDOJL+AAAA4QEAABMA&#10;AAAAAAAAAAAAAAAAAAAAAFtDb250ZW50X1R5cGVzXS54bWxQSwECLQAUAAYACAAAACEAOP0h/9YA&#10;AACUAQAACwAAAAAAAAAAAAAAAAAvAQAAX3JlbHMvLnJlbHNQSwECLQAUAAYACAAAACEAyBpoYUUC&#10;AABFBAAADgAAAAAAAAAAAAAAAAAuAgAAZHJzL2Uyb0RvYy54bWxQSwECLQAUAAYACAAAACEAk6By&#10;ZuAAAAANAQAADwAAAAAAAAAAAAAAAACfBAAAZHJzL2Rvd25yZXYueG1sUEsFBgAAAAAEAAQA8wAA&#10;AKwFAAAAAA==&#10;" filled="f" stroked="f">
                <v:textbox>
                  <w:txbxContent>
                    <w:p w:rsidR="00381BFD" w:rsidRPr="009C2F79" w:rsidRDefault="009C2F79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>M</w:t>
                      </w:r>
                      <w:r w:rsidR="00381BFD"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 xml:space="preserve">ás herramientas y orientación: </w:t>
                      </w:r>
                      <w:r w:rsidR="00381BFD" w:rsidRPr="009C2F79">
                        <w:rPr>
                          <w:rFonts w:ascii="Arial Black" w:hAnsi="Arial Black"/>
                          <w:b/>
                          <w:color w:val="005390"/>
                          <w:sz w:val="26"/>
                          <w:szCs w:val="26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400800" cy="2662555"/>
                <wp:effectExtent l="0" t="0" r="0" b="444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662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20"/>
                                <w:szCs w:val="120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20"/>
                                <w:szCs w:val="120"/>
                              </w:rPr>
                              <w:t>Involucrar a la gente en todas las fases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margin-left:42.55pt;margin-top:42.55pt;width:7in;height:209.6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JWsSAIAAE0EAAAOAAAAZHJzL2Uyb0RvYy54bWysVNuOmzAQfa/Uf7D8TjCsQwJastrcqkrb&#10;i7TbD3CMCahgu7YT2Fb9947NXtL2reoLsudyZuacMdc3Y9+hszC2VbLEyYxgJCRXVSuPJf7ysI+W&#10;GFnHZMU6JUWJH4XFN6u3b64HXYhUNaqrhEEAIm0x6BI3zukiji1vRM/sTGkhwVkr0zMHV3OMK8MG&#10;QO+7OCUkiwdlKm0UF9aCdTs58Srg17Xg7lNdW+FQV2LozYWvCd+D/8ara1YcDdNNy5/aYP/QRc9a&#10;CUVfoLbMMXQy7V9QfcuNsqp2M676WNV1y0WYAaZJyB/T3DdMizALkGP1C032/8Hyj+fPBrVVia8w&#10;kqwHiR7E6NBajejKszNoW0DQvYYwN4IZVA6TWn2n+FeLpNo0TB7FrTFqaASroLvEZ8YXqROO9SCH&#10;4YOqoAw7ORWAxtr0njogAwE6qPT4ooxvhYMxo4QsCbg4+NIsS+fzeajBiud0bax7J1SP/KHEBqQP&#10;8Ox8Z51vhxXPIb6aVPu264L8nfzNAIGTBYpDqvf5NoKaP3KS75a7JY1omu0iSqoqut1vaJTtk8V8&#10;e7XdbLbJz2mrLpKSlJJ1mkf7bLmIaE3nUb4gy4gk+TrPCM3pdh+SoPRz0cCeJ2yizo2HMcgUqPXM&#10;HlT1CHQaNe00vEE4NMp8x2iAfS6x/XZiRmDUvZcgSZ5Q6h9AuND5IoWLufQcLj1McoAqscNoOm7c&#10;9GhO2rTHBipNSyDVLchYt4Hg166exIedDbw/vS//KC7vIer1L7D6BQAA//8DAFBLAwQUAAYACAAA&#10;ACEAxhTg390AAAAKAQAADwAAAGRycy9kb3ducmV2LnhtbEyPQUvDQBCF74L/YRnBm92tJqWN2RRR&#10;vFpstdDbNjtNgtnZkN028d87hUI9DTPv8eZ7+XJ0rThhHxpPGqYTBQKp9LahSsPX5v1hDiJEQ9a0&#10;nlDDLwZYFrc3ucmsH+gTT+tYCQ6hkBkNdYxdJmUoa3QmTHyHxNrB985EXvtK2t4MHO5a+ajUTDrT&#10;EH+oTYevNZY/66PT8P1x2G0TtareXNoNflSS3EJqfX83vjyDiDjGqxnO+IwOBTPt/ZFsEK2GeTpl&#10;52WedbV44steQ6qSBGSRy/8Vij8AAAD//wMAUEsBAi0AFAAGAAgAAAAhALaDOJL+AAAA4QEAABMA&#10;AAAAAAAAAAAAAAAAAAAAAFtDb250ZW50X1R5cGVzXS54bWxQSwECLQAUAAYACAAAACEAOP0h/9YA&#10;AACUAQAACwAAAAAAAAAAAAAAAAAvAQAAX3JlbHMvLnJlbHNQSwECLQAUAAYACAAAACEAdHCVrEgC&#10;AABNBAAADgAAAAAAAAAAAAAAAAAuAgAAZHJzL2Uyb0RvYy54bWxQSwECLQAUAAYACAAAACEAxhTg&#10;390AAAAKAQAADwAAAAAAAAAAAAAAAACiBAAAZHJzL2Rvd25yZXYueG1sUEsFBgAAAAAEAAQA8wAA&#10;AKwFAAAAAA==&#10;" filled="f" stroked="f">
                <v:textbox>
                  <w:txbxContent>
                    <w:p w:rsidR="00381BFD" w:rsidRPr="009C2F79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20"/>
                          <w:szCs w:val="120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20"/>
                          <w:szCs w:val="120"/>
                        </w:rPr>
                        <w:t>Involucrar a la gente en todas las fases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877A5">
        <w:rPr>
          <w:noProof/>
          <w:lang w:val="en-GB" w:eastAsia="en-GB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" name="Picture 1" descr="Staff_poster_Kenya_EN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ff_poster_Kenya_ENG-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67" cy="1068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9877A5">
        <w:br w:type="page"/>
      </w:r>
    </w:p>
    <w:p w:rsidR="00235405" w:rsidRDefault="009877A5">
      <w:pPr>
        <w:keepLines w:val="0"/>
        <w:spacing w:before="0" w:line="240" w:lineRule="auto"/>
      </w:pPr>
      <w:r>
        <w:rPr>
          <w:noProof/>
          <w:lang w:val="en-GB" w:eastAsia="en-GB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8402" cy="10680700"/>
            <wp:effectExtent l="0" t="0" r="11430" b="0"/>
            <wp:wrapNone/>
            <wp:docPr id="2" name="Picture 2" descr="Staff_poster_Kenya_EN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aff_poster_Kenya_ENG-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2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D7052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802640</wp:posOffset>
                </wp:positionV>
                <wp:extent cx="6400800" cy="3200400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9877A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00"/>
                                <w:szCs w:val="100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00"/>
                                <w:szCs w:val="100"/>
                              </w:rPr>
                              <w:t>Definir el perfil de las personas afectadas por la emergencia</w:t>
                            </w:r>
                          </w:p>
                          <w:p w:rsidR="00381BFD" w:rsidRPr="009C2F79" w:rsidRDefault="00381BFD" w:rsidP="009877A5">
                            <w:pPr>
                              <w:rPr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margin-left:42.55pt;margin-top:63.2pt;width:7in;height:25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d5+SAIAAE0EAAAOAAAAZHJzL2Uyb0RvYy54bWysVNuOmzAQfa/Uf7D8TjCscwGFrLLJpqq0&#10;vUi7/QDHmIAKtms7gXTVf+/YbLZp+1b1BdlzOTNzzpjl7dC16CSMbZQscDIhGAnJVdnIQ4G/PO2i&#10;BUbWMVmyVklR4LOw+Hb19s2y17lIVa3aUhgEINLmvS5w7ZzO49jyWnTMTpQWEpyVMh1zcDWHuDSs&#10;B/SujVNCZnGvTKmN4sJasG5HJ14F/KoS3H2qKiscagsMvbnwNeG79994tWT5wTBdN/ylDfYPXXSs&#10;kVD0FWrLHENH0/wF1TXcKKsqN+Gqi1VVNVyEGWCahPwxzWPNtAizADlWv9Jk/x8s/3j6bFBTFphi&#10;JFkHEj2JwaE7NSDq2em1zSHoUUOYG8AMKodJrX5Q/KtFUm1qJg9ibYzqa8FK6C7xmfFV6ohjPci+&#10;/6BKKMOOTgWgoTKdpw7IQIAOKp1flfGtcDDOKCELAi4OvhsQHu6hBssv6dpY906oDvlDgQ1IH+DZ&#10;6cE63w7LLyG+mlS7pm2D/K38zQCBowWKQ6r3+TaCms8Zye4X9wsa0XR2H1FSltF6t6HRbJfMp9ub&#10;7WazTX6MW3WVlKSU3KVZtJst5hGt6DTK5mQRkSS7y2aEZnS7C0lQ+lI0sOcJG6lzw34IMqUXUfaq&#10;PAOdRo07DW8QDrUy3zHqYZ8LbL8dmREYte8lSJIllPoHEC50Ok/hYq49+2sPkxygCuwwGo8bNz6a&#10;ozbNoYZK4xJItQYZqyYQ7PUeu3oRH3Y28P7yvvyjuL6HqF9/gdVPAAAA//8DAFBLAwQUAAYACAAA&#10;ACEAJOs4d94AAAALAQAADwAAAGRycy9kb3ducmV2LnhtbEyPTW/CMAyG75P4D5GRdhsJUCromiK0&#10;addNYx/SbqExbUXjVE2g3b+fOY2jXz96/Tjfjq4VF+xD40nDfKZAIJXeNlRp+Px4eViDCNGQNa0n&#10;1PCLAbbF5C43mfUDveNlHyvBJRQyo6GOscukDGWNzoSZ75B4d/S9M5HHvpK2NwOXu1YulEqlMw3x&#10;hdp0+FRjedqfnYav1+PPd6Leqme36gY/KkluI7W+n467RxARx/gPw1Wf1aFgp4M/kw2i1bBezZnk&#10;fJEmIK6A2iw5OmhIlyoBWeTy9ofiDwAA//8DAFBLAQItABQABgAIAAAAIQC2gziS/gAAAOEBAAAT&#10;AAAAAAAAAAAAAAAAAAAAAABbQ29udGVudF9UeXBlc10ueG1sUEsBAi0AFAAGAAgAAAAhADj9If/W&#10;AAAAlAEAAAsAAAAAAAAAAAAAAAAALwEAAF9yZWxzLy5yZWxzUEsBAi0AFAAGAAgAAAAhAIH53n5I&#10;AgAATQQAAA4AAAAAAAAAAAAAAAAALgIAAGRycy9lMm9Eb2MueG1sUEsBAi0AFAAGAAgAAAAhACTr&#10;OHfeAAAACwEAAA8AAAAAAAAAAAAAAAAAogQAAGRycy9kb3ducmV2LnhtbFBLBQYAAAAABAAEAPMA&#10;AACtBQAAAAA=&#10;" filled="f" stroked="f">
                <v:textbox>
                  <w:txbxContent>
                    <w:p w:rsidR="00381BFD" w:rsidRPr="009C2F79" w:rsidRDefault="00381BFD" w:rsidP="009877A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00"/>
                          <w:szCs w:val="100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00"/>
                          <w:szCs w:val="100"/>
                        </w:rPr>
                        <w:t>Definir el perfil de las personas afectadas por la emergencia</w:t>
                      </w:r>
                    </w:p>
                    <w:p w:rsidR="00381BFD" w:rsidRPr="009C2F79" w:rsidRDefault="00381BFD" w:rsidP="009877A5">
                      <w:pPr>
                        <w:rPr>
                          <w:sz w:val="100"/>
                          <w:szCs w:val="10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7052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9C2F79" w:rsidP="009877A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>M</w:t>
                            </w:r>
                            <w:r w:rsidR="00381BFD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 xml:space="preserve">ás herramientas y orientación: </w:t>
                            </w:r>
                            <w:r w:rsidR="00381BFD" w:rsidRPr="009C2F79">
                              <w:rPr>
                                <w:rFonts w:ascii="Arial Black" w:hAnsi="Arial Black"/>
                                <w:b/>
                                <w:color w:val="005390"/>
                                <w:sz w:val="26"/>
                                <w:szCs w:val="26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99.25pt;margin-top:765.45pt;width:3in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4/LSQIAAEw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Z1R&#10;oniPEj3K0ZFbGMnMszNoW2DQg8YwN6IZVQ6TWn0P4qslCtYNV3t5YwwMjeQVdpf6zPgsdcKxHmQ3&#10;fIAKy/CDgwA01qb31CEZBNFRpedXZXwrAo3Zgl2i3JQI9C0TpCpIF/PilK2Nde8k9MQfSmpQ+YDO&#10;n+6t893w4hTiiynYtl0X1O/UbwYMnCxYG1O9z3cRxHzJk/xuebdkEcvmdxFLqiq62a5ZNN+mi9nm&#10;crNeb9If01KdJaUZS26zPNrOl4uI1WwW5YtkGSVpfpvPE5azzTYkYelT0UCe52tizo27Mah0edJk&#10;B9UzsmlgWml8gnhowHynZMB1Lqn9duBGUtK9V6hInjLm9z9c2GyR4cWce3bnHq4EQpXUUTId1256&#10;Mwdt2n2DlaYdUHCDKtZtINjLPXV11B5XNvB+fF7+TZzfQ9Svn8DqJ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Ftf&#10;j8tJAgAATA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9C2F79" w:rsidRDefault="009C2F79" w:rsidP="009877A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>M</w:t>
                      </w:r>
                      <w:r w:rsidR="00381BFD"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 xml:space="preserve">ás herramientas y orientación: </w:t>
                      </w:r>
                      <w:r w:rsidR="00381BFD" w:rsidRPr="009C2F79">
                        <w:rPr>
                          <w:rFonts w:ascii="Arial Black" w:hAnsi="Arial Black"/>
                          <w:b/>
                          <w:color w:val="005390"/>
                          <w:sz w:val="26"/>
                          <w:szCs w:val="26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br w:type="page"/>
      </w:r>
    </w:p>
    <w:p w:rsidR="00235405" w:rsidRDefault="00D70525">
      <w:pPr>
        <w:keepLines w:val="0"/>
        <w:spacing w:before="0" w:line="240" w:lineRule="auto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9C2F79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>M</w:t>
                            </w:r>
                            <w:r w:rsidR="00381BFD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 xml:space="preserve">ás herramientas y orientación: </w:t>
                            </w:r>
                            <w:r w:rsidR="00381BFD" w:rsidRPr="009C2F79">
                              <w:rPr>
                                <w:rFonts w:ascii="Arial Black" w:hAnsi="Arial Black"/>
                                <w:b/>
                                <w:color w:val="005390"/>
                                <w:sz w:val="26"/>
                                <w:szCs w:val="26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margin-left:99.25pt;margin-top:765.45pt;width:3in;height:6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895SQIAAE4EAAAOAAAAZHJzL2Uyb0RvYy54bWysVMlu2zAQvRfoPxC8K1rC2JZgOXDsuCiQ&#10;LkDSD6ApyhIqcViSjpQG/fcOqTh121vRi0DO8mbmvaGW12PfkUdpbAuqpOlFQolUAqpWHUr65WEX&#10;LSixjquKd6BkSZ+kpdert2+Wgy5kBg10lTQEQZQtBl3SxjldxLEVjey5vQAtFTprMD13eDWHuDJ8&#10;QPS+i7MkmcUDmEobENJatG4nJ10F/LqWwn2qaysd6UqKvbnwNeG79994teTFwXDdtOKlDf4PXfS8&#10;VVj0FWrLHSdH0/4F1bfCgIXaXQjoY6jrVsgwA06TJn9Mc99wLcMsSI7VrzTZ/wcrPj5+NqStUDuk&#10;R/EeNXqQoyM3MBI0IT+DtgWG3WsMdCPaMTbMavUdiK+WKNg0XB3k2hgYGskr7C/1mfFZ6oRjPch+&#10;+AAV1uFHBwForE3vyUM6CKJjI0+v2vheBBqzObtEwSkR6FskSFZoLubFKVsb695J6Ik/lNSg9gGd&#10;P95Z57vhxSnEF1Owa7su6N+p3wwYOFmwNqZ6n+8iyPmcJ/nt4nbBIpbNbiOWVFW03m1YNNul86vt&#10;5Xaz2aY/prU6S0ozltxkebSbLeYRq9lVlM+TRZSk+U0+S1jOtruQhKVPRQN5nq+JOTfux6ATO2my&#10;h+oJ2TQwLTU+Qjw0YL5TMuBCl9R+O3IjKeneK1QkTxnzLyBc2NU8w4s59+zPPVwJhCqpo2Q6btz0&#10;ao7atIcGK007oGCNKtZtINjLPXX1oj0ubeD95YH5V3F+D1G/fgOrn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Gqv&#10;z3l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9C2F79" w:rsidRDefault="009C2F79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>M</w:t>
                      </w:r>
                      <w:r w:rsidR="00381BFD"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 xml:space="preserve">ás herramientas y orientación: </w:t>
                      </w:r>
                      <w:r w:rsidR="00381BFD" w:rsidRPr="009C2F79">
                        <w:rPr>
                          <w:rFonts w:ascii="Arial Black" w:hAnsi="Arial Black"/>
                          <w:b/>
                          <w:color w:val="005390"/>
                          <w:sz w:val="26"/>
                          <w:szCs w:val="26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140450" cy="3234055"/>
                <wp:effectExtent l="0" t="0" r="0" b="444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0450" cy="3234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A5F19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55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55"/>
                              </w:rPr>
                              <w:t>Identificar qué cambios quiere ver la gente</w:t>
                            </w:r>
                          </w:p>
                          <w:p w:rsidR="00381BFD" w:rsidRPr="00DA5F19" w:rsidRDefault="00381BFD" w:rsidP="00274194">
                            <w:pPr>
                              <w:rPr>
                                <w:rFonts w:ascii="Arial" w:hAnsi="Arial"/>
                                <w:b/>
                                <w:sz w:val="10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42.55pt;margin-top:42.55pt;width:483.5pt;height:254.6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7AcSAIAAE0EAAAOAAAAZHJzL2Uyb0RvYy54bWysVMlu2zAQvRfoPxC8K1pMLxIiB44dFwXS&#10;BUj6ATRFWUIlDkvSkdKi/94hlcVtb0UvAjnLm5n3hrq8GvuOPEhjW1AlTS8SSqQSULXqWNIv9/to&#10;RYl1XFW8AyVL+igtvVq/fXM56EJm0EBXSUMQRNli0CVtnNNFHFvRyJ7bC9BSobMG03OHV3OMK8MH&#10;RO+7OEuSRTyAqbQBIa1F625y0nXAr2sp3Ke6ttKRrqTYmwtfE74H/43Xl7w4Gq6bVjy1wf+hi563&#10;Cou+QO244+Rk2r+g+lYYsFC7CwF9DHXdChlmwGnS5I9p7hquZZgFybH6hSb7/2DFx4fPhrRVSXNK&#10;FO9Rons5OnINI8k9O4O2BQbdaQxzI5pR5TCp1bcgvlqiYNtwdZQbY2BoJK+wu9RnxmepE471IIfh&#10;A1RYhp8cBKCxNr2nDskgiI4qPb4o41sRaFykLGFzdAn0zbIZS+bzUIMXz+naWPdOQk/8oaQGpQ/w&#10;/OHWOt8OL55DfDUF+7brgvyd+s2AgZMFi2Oq9/k2gpo/8iS/Wd2sWMSyxU3EkqqKNvstixb7dDnf&#10;zXbb7S79OW3VWVKaseQ6y6P9YrWMWM3mUb5MVlGS5tf5ImE52+1DEpZ+LhrY84RN1LnxMAaZwtie&#10;2QNUj0ingWmn8Q3ioQHznZIB97mk9tuJG0lJ916hJHnKmH8A4cLmywwv5txzOPdwJRCqpI6S6bh1&#10;06M5adMeG6w0LYGCDcpYt4Hg166exMedDbw/vS//KM7vIer1L7D+BQAA//8DAFBLAwQUAAYACAAA&#10;ACEAK9U6z90AAAAKAQAADwAAAGRycy9kb3ducmV2LnhtbEyPzWrDMBCE74W+g9hCb42UYJfE8TqE&#10;lF5bmp9Cb4q1sU2slbGU2H37KlBoT8vuDLPf5KvRtuJKvW8cI0wnCgRx6UzDFcJ+9/o0B+GDZqNb&#10;x4TwTR5Wxf1drjPjBv6g6zZUIoawzzRCHUKXSenLmqz2E9cRR+3keqtDXPtKml4PMdy2cqbUs7S6&#10;4fih1h1tairP24tFOLydvj4T9V692LQb3Kgk24VEfHwY10sQgcbwZ4YbfkSHIjId3YWNFy3CPJ1G&#10;5++86SqdxcsRIV0kCcgil/8rFD8AAAD//wMAUEsBAi0AFAAGAAgAAAAhALaDOJL+AAAA4QEAABMA&#10;AAAAAAAAAAAAAAAAAAAAAFtDb250ZW50X1R5cGVzXS54bWxQSwECLQAUAAYACAAAACEAOP0h/9YA&#10;AACUAQAACwAAAAAAAAAAAAAAAAAvAQAAX3JlbHMvLnJlbHNQSwECLQAUAAYACAAAACEAOvOwHEgC&#10;AABNBAAADgAAAAAAAAAAAAAAAAAuAgAAZHJzL2Uyb0RvYy54bWxQSwECLQAUAAYACAAAACEAK9U6&#10;z90AAAAKAQAADwAAAAAAAAAAAAAAAACiBAAAZHJzL2Rvd25yZXYueG1sUEsFBgAAAAAEAAQA8wAA&#10;AKwFAAAAAA==&#10;" filled="f" stroked="f">
                <v:textbox>
                  <w:txbxContent>
                    <w:p w:rsidR="00381BFD" w:rsidRPr="00DA5F19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4"/>
                          <w:szCs w:val="255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124"/>
                          <w:szCs w:val="255"/>
                        </w:rPr>
                        <w:t>Identificar qué cambios quiere ver la gente</w:t>
                      </w:r>
                    </w:p>
                    <w:p w:rsidR="00381BFD" w:rsidRPr="00DA5F19" w:rsidRDefault="00381BFD" w:rsidP="00274194">
                      <w:pPr>
                        <w:rPr>
                          <w:rFonts w:ascii="Arial" w:hAnsi="Arial"/>
                          <w:b/>
                          <w:sz w:val="10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76E14">
        <w:rPr>
          <w:noProof/>
          <w:lang w:val="en-GB" w:eastAsia="en-GB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posOffset>12700</wp:posOffset>
            </wp:positionH>
            <wp:positionV relativeFrom="page">
              <wp:posOffset>12065</wp:posOffset>
            </wp:positionV>
            <wp:extent cx="7549864" cy="10668635"/>
            <wp:effectExtent l="0" t="0" r="0" b="0"/>
            <wp:wrapNone/>
            <wp:docPr id="8" name="Picture 8" descr="Staff_poster_Kenya_EN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aff_poster_Kenya_ENG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343" cy="1066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B76E14">
        <w:br w:type="page"/>
      </w:r>
    </w:p>
    <w:p w:rsidR="00235405" w:rsidRDefault="00D70525">
      <w:pPr>
        <w:keepLines w:val="0"/>
        <w:spacing w:before="0" w:line="240" w:lineRule="auto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355600</wp:posOffset>
                </wp:positionV>
                <wp:extent cx="6597650" cy="421894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1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9C2F79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92"/>
                                <w:szCs w:val="92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92"/>
                                <w:szCs w:val="92"/>
                              </w:rPr>
                              <w:t>Hacer un seguimiento de los cambios y transformar</w:t>
                            </w:r>
                            <w:r w:rsidR="009C2F79">
                              <w:rPr>
                                <w:rFonts w:ascii="Arial" w:hAnsi="Arial"/>
                                <w:b/>
                                <w:color w:val="005390"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92"/>
                                <w:szCs w:val="92"/>
                              </w:rPr>
                              <w:t>la retroalimentación en un proceso recíproco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margin-left:42.55pt;margin-top:28pt;width:519.5pt;height:332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c5ESwIAAE8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u0y&#10;ShQfUKMHOTlyAxNBE/Izalti2L3GQDehHWPDrFbfgfhiiYJNy9VBXhsDYyt5jf2lPjM+S51xrAfZ&#10;j++hxjr86CAATY0ZPHlIB0F01OnpRRvfi0BjviiW+QJdAn0sS1cFC+rFvDyla2PdWwkD8YeKGhQ/&#10;wPPHO+t8O7w8hfhqCnZd34cF6NVvBgycLVgcU73PtxH0/F4kxe3qdsUiluW3EUvqOrrebViU79Ll&#10;Yvtmu9ls0x/zXp0lpRlLbrIi2uWrZcQatoiKZbKKkrS4KfKEFWy7C0lY+lQ0sOcJm6lz034KQuUn&#10;UfZQPyGdBuatxleIhxbMN0pG3OiK2q9HbiQl/TuFkhQpQ8qICxe2WGZ4Meee/bmHK4FQFXWUzMeN&#10;m5/NUZvu0GKleQkUXKOMTRcI9nrPXT2Lj1sbeH9+Yf5ZnN9D1K//wPonAAAA//8DAFBLAwQUAAYA&#10;CAAAACEAaVxqgN4AAAAKAQAADwAAAGRycy9kb3ducmV2LnhtbEyPwU7DMBBE70j8g7VI3KidKCkl&#10;xKkQiCuIApV6c+NtEhGvo9htwt+zPdHjzoxm35Tr2fXihGPoPGlIFgoEUu1tR42Gr8/XuxWIEA1Z&#10;03tCDb8YYF1dX5WmsH6iDzxtYiO4hEJhNLQxDoWUoW7RmbDwAxJ7Bz86E/kcG2lHM3G562Wq1FI6&#10;0xF/aM2Azy3WP5uj0/D9dthtM/XevLh8mPysJLkHqfXtzfz0CCLiHP/DcMZndKiYae+PZIPoNazy&#10;hJMa8iVPOvtJmrGy13CfqgxkVcrLCdUfAAAA//8DAFBLAQItABQABgAIAAAAIQC2gziS/gAAAOEB&#10;AAATAAAAAAAAAAAAAAAAAAAAAABbQ29udGVudF9UeXBlc10ueG1sUEsBAi0AFAAGAAgAAAAhADj9&#10;If/WAAAAlAEAAAsAAAAAAAAAAAAAAAAALwEAAF9yZWxzLy5yZWxzUEsBAi0AFAAGAAgAAAAhAII9&#10;zkRLAgAATwQAAA4AAAAAAAAAAAAAAAAALgIAAGRycy9lMm9Eb2MueG1sUEsBAi0AFAAGAAgAAAAh&#10;AGlcaoDeAAAACgEAAA8AAAAAAAAAAAAAAAAApQQAAGRycy9kb3ducmV2LnhtbFBLBQYAAAAABAAE&#10;APMAAACwBQAAAAA=&#10;" filled="f" stroked="f">
                <v:textbox>
                  <w:txbxContent>
                    <w:p w:rsidR="00381BFD" w:rsidRPr="009C2F79" w:rsidRDefault="00381BFD" w:rsidP="009C2F79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92"/>
                          <w:szCs w:val="92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92"/>
                          <w:szCs w:val="92"/>
                        </w:rPr>
                        <w:t>Hacer un seguimiento de los cambios y transformar</w:t>
                      </w:r>
                      <w:r w:rsidR="009C2F79">
                        <w:rPr>
                          <w:rFonts w:ascii="Arial" w:hAnsi="Arial"/>
                          <w:b/>
                          <w:color w:val="005390"/>
                          <w:sz w:val="92"/>
                          <w:szCs w:val="92"/>
                        </w:rPr>
                        <w:t xml:space="preserve"> </w:t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92"/>
                          <w:szCs w:val="92"/>
                        </w:rPr>
                        <w:t>la retroalimentación en un proceso recíproco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9C2F79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>M</w:t>
                            </w:r>
                            <w:r w:rsidR="00381BFD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 xml:space="preserve">ás herramientas y orientación: </w:t>
                            </w:r>
                            <w:r w:rsidR="00381BFD" w:rsidRPr="009C2F79">
                              <w:rPr>
                                <w:rFonts w:ascii="Arial Black" w:hAnsi="Arial Black"/>
                                <w:b/>
                                <w:color w:val="005390"/>
                                <w:sz w:val="26"/>
                                <w:szCs w:val="26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3" type="#_x0000_t202" style="position:absolute;margin-left:99.25pt;margin-top:765.45pt;width:3in;height:63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MWtSQIAAE4EAAAOAAAAZHJzL2Uyb0RvYy54bWysVMlu2zAQvRfoPxC8K1rC2JYQOfASFwXS&#10;BUj6ATRFWUIlDkvSkdKg/94hFadueyt6EchZ3sy8N9T1zdh35FEa24IqaXqRUCKVgKpVh5J+edhF&#10;C0qs46riHShZ0idp6c3y7ZvrQRcygwa6ShqCIMoWgy5p45wu4tiKRvbcXoCWCp01mJ47vJpDXBk+&#10;IHrfxVmSzOIBTKUNCGktWreTky4Dfl1L4T7VtZWOdCXF3lz4mvDd+2+8vObFwXDdtOKlDf4PXfS8&#10;VVj0FWrLHSdH0/4F1bfCgIXaXQjoY6jrVsgwA06TJn9Mc99wLcMsSI7VrzTZ/wcrPj5+NqStULtL&#10;ShTvUaMHOTqyhpGgCfkZtC0w7F5joBvRjrFhVqvvQHy1RMGm4eogV8bA0EheYX+pz4zPUicc60H2&#10;wweosA4/OghAY216Tx7SQRAddXp61cb3ItCYzdklCk6JQN8iQbKCeDEvTtnaWPdOQk/8oaQGtQ/o&#10;/PHOOt8NL04hvpiCXdt1Qf9O/WbAwMmCtTHV+3wXQc7nPMlvF7cLFrFsdhuxpKqi1W7DotkunV9t&#10;L7ebzTb9Ma3VWVKasWSd5dFutphHrGZXUT5PFlGS5ut8lrCcbXchCUufigbyPF8Tc27cj0Gn+UmT&#10;PVRPyKaBaanxEeKhAfOdkgEXuqT225EbSUn3XqEiecqYfwHhwq7mGV7MuWd/7uFKIFRJHSXTceOm&#10;V3PUpj00WGnaAQUrVLFuA8Fe7qmrF+1xaQPvLw/Mv4rze4j69RtY/gQ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Dew&#10;xa1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9C2F79" w:rsidRDefault="009C2F79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>M</w:t>
                      </w:r>
                      <w:r w:rsidR="00381BFD"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 xml:space="preserve">ás herramientas y orientación: </w:t>
                      </w:r>
                      <w:r w:rsidR="00381BFD" w:rsidRPr="009C2F79">
                        <w:rPr>
                          <w:rFonts w:ascii="Arial Black" w:hAnsi="Arial Black"/>
                          <w:b/>
                          <w:color w:val="005390"/>
                          <w:sz w:val="26"/>
                          <w:szCs w:val="26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C13C0">
        <w:rPr>
          <w:noProof/>
          <w:lang w:val="en-GB" w:eastAsia="en-GB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page">
              <wp:posOffset>12065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1" name="Picture 11" descr="Staff_poster_Kenya_EN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ff_poster_Kenya_ENG-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563" cy="1068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3C13C0">
        <w:br w:type="page"/>
      </w:r>
    </w:p>
    <w:p w:rsidR="00274194" w:rsidRDefault="00B62D69" w:rsidP="004E7593">
      <w:pPr>
        <w:pStyle w:val="Heading3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F8CE819" wp14:editId="5BB10C9A">
                <wp:simplePos x="0" y="0"/>
                <wp:positionH relativeFrom="page">
                  <wp:posOffset>539750</wp:posOffset>
                </wp:positionH>
                <wp:positionV relativeFrom="page">
                  <wp:posOffset>540385</wp:posOffset>
                </wp:positionV>
                <wp:extent cx="6571615" cy="4229100"/>
                <wp:effectExtent l="0" t="0" r="0" b="1270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1615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00"/>
                                <w:szCs w:val="100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00"/>
                                <w:szCs w:val="100"/>
                              </w:rPr>
                              <w:t>Usar la retroalimentación para m</w:t>
                            </w:r>
                            <w:r w:rsidR="009C2F79">
                              <w:rPr>
                                <w:rFonts w:ascii="Arial" w:hAnsi="Arial"/>
                                <w:b/>
                                <w:color w:val="005390"/>
                                <w:sz w:val="100"/>
                                <w:szCs w:val="100"/>
                              </w:rPr>
                              <w:t>ejorar el impacto del proyecto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CE819" id="Text Box 16" o:spid="_x0000_s1034" type="#_x0000_t202" style="position:absolute;margin-left:42.5pt;margin-top:42.55pt;width:517.45pt;height:333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0zJSwIAAE8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u1y&#10;ShQfUKMHOTlyAxNBE/Izalti2L3GQDehHWPDrFbfgfhiiYJNy9VBXhsDYyt5jf2lPjM+S51xrAfZ&#10;j++hxjr86CAATY0ZPHlIB0F01OnpRRvfi0BjvlimebqgRKCPZVmRJkG9mJendG2seythIP5QUYPi&#10;B3j+eGedb4eXpxBfTcGu6/uwAL36zYCBswWLY6r3+TaCnt+LpLhd3a5YxLL8NmJJXUfXuw2L8l26&#10;XGzfbDebbfpj3quzpDRjyU1WRLt8tYxYwxZRsUxWUZIWN0WesIJtdyEJS5+KBvY8YTN1btpPQajV&#10;SZQ91E9Ip4F5q/EV4qEF842SETe6ovbrkRtJSf9OoSRFyph/AuHCFssML+bcsz/3cCUQqqKOkvm4&#10;cfOzOWrTHVqsNC+BgmuUsekCwV7vuatn8XFrA+/PL8w/i/N7iPr1H1j/BAAA//8DAFBLAwQUAAYA&#10;CAAAACEAh/W3Rd0AAAAKAQAADwAAAGRycy9kb3ducmV2LnhtbEyPzU7DMBCE70i8g7VI3OjaiEAT&#10;4lQIxBVE+ZG4ufE2iYjXUew24e1xTvQ0Ws1q5ptyM7teHGkMnWcNaiVBENfedtxo+Hh/vlqDCNGw&#10;Nb1n0vBLATbV+VlpCusnfqPjNjYihXAojIY2xqFADHVLzoSVH4iTt/ejMzGdY4N2NFMKdz1eS3mL&#10;znScGloz0GNL9c/24DR8vuy/v27ka/PksmHys0R2OWp9eTE/3IOINMf/Z1jwEzpUiWnnD2yD6DWs&#10;szQlLqpALL5SeQ5ip+EuUwqwKvF0QvUHAAD//wMAUEsBAi0AFAAGAAgAAAAhALaDOJL+AAAA4QEA&#10;ABMAAAAAAAAAAAAAAAAAAAAAAFtDb250ZW50X1R5cGVzXS54bWxQSwECLQAUAAYACAAAACEAOP0h&#10;/9YAAACUAQAACwAAAAAAAAAAAAAAAAAvAQAAX3JlbHMvLnJlbHNQSwECLQAUAAYACAAAACEAotNM&#10;yUsCAABPBAAADgAAAAAAAAAAAAAAAAAuAgAAZHJzL2Uyb0RvYy54bWxQSwECLQAUAAYACAAAACEA&#10;h/W3Rd0AAAAKAQAADwAAAAAAAAAAAAAAAAClBAAAZHJzL2Rvd25yZXYueG1sUEsFBgAAAAAEAAQA&#10;8wAAAK8FAAAAAA==&#10;" filled="f" stroked="f">
                <v:textbox>
                  <w:txbxContent>
                    <w:p w:rsidR="00381BFD" w:rsidRPr="009C2F79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00"/>
                          <w:szCs w:val="100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00"/>
                          <w:szCs w:val="100"/>
                        </w:rPr>
                        <w:t>Usar la retroalimentación para m</w:t>
                      </w:r>
                      <w:r w:rsidR="009C2F79">
                        <w:rPr>
                          <w:rFonts w:ascii="Arial" w:hAnsi="Arial"/>
                          <w:b/>
                          <w:color w:val="005390"/>
                          <w:sz w:val="100"/>
                          <w:szCs w:val="100"/>
                        </w:rPr>
                        <w:t>ejorar el impacto del proyecto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7052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AD987DC" wp14:editId="363DE527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0" t="0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9C2F79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>M</w:t>
                            </w:r>
                            <w:r w:rsidR="00381BFD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26"/>
                                <w:szCs w:val="26"/>
                              </w:rPr>
                              <w:t xml:space="preserve">ás herramientas y orientación: </w:t>
                            </w:r>
                            <w:r w:rsidR="00381BFD" w:rsidRPr="009C2F79">
                              <w:rPr>
                                <w:rFonts w:ascii="Arial Black" w:hAnsi="Arial Black"/>
                                <w:b/>
                                <w:color w:val="005390"/>
                                <w:sz w:val="26"/>
                                <w:szCs w:val="26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987DC" id="Text Box 17" o:spid="_x0000_s1035" type="#_x0000_t202" style="position:absolute;margin-left:99.25pt;margin-top:765.45pt;width:3in;height:63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llOSQIAAE4EAAAOAAAAZHJzL2Uyb0RvYy54bWysVMlu2zAQvRfoPxC8K1rC2JZgOXDsuCiQ&#10;LkDSD6ApyhIqcViSjpQG/fcOqTh121vRi0DO8mbmvaGW12PfkUdpbAuqpOlFQolUAqpWHUr65WEX&#10;LSixjquKd6BkSZ+kpdert2+Wgy5kBg10lTQEQZQtBl3SxjldxLEVjey5vQAtFTprMD13eDWHuDJ8&#10;QPS+i7MkmcUDmEobENJatG4nJ10F/LqWwn2qaysd6UqKvbnwNeG79994teTFwXDdtOKlDf4PXfS8&#10;VVj0FWrLHSdH0/4F1bfCgIXaXQjoY6jrVsgwA06TJn9Mc99wLcMsSI7VrzTZ/wcrPj5+NqStULs5&#10;JYr3qNGDHB25gZGgCfkZtC0w7F5joBvRjrFhVqvvQHy1RMGm4eog18bA0EheYX+pz4zPUicc60H2&#10;wweosA4/OghAY216Tx7SQRAddXp61cb3ItCYzdklCk6JQN8iQbKCeDEvTtnaWPdOQk/8oaQGtQ/o&#10;/PHOOt8NL04hvpiCXdt1Qf9O/WbAwMmCtTHV+3wXQc7nPMlvF7cLFrFsdhuxpKqi9W7DotkunV9t&#10;L7ebzTb9Ma3VWVKaseQmy6PdbDGPWM2uonyeLKIkzW/yWcJytt2FJCx9KhrI83xNzLlxPwad8pMm&#10;e6iekE0D01LjI8RDA+Y7JQMudEnttyM3kpLuvUJF8pQx/wLChV3NM7yYc8/+3MOVQKiSOkqm48ZN&#10;r+aoTXtosNK0AwrWqGLdBoK93FNXL9rj0gbeXx6YfxXn9xD16zew+gk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F9q&#10;WU5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9C2F79" w:rsidRDefault="009C2F79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>M</w:t>
                      </w:r>
                      <w:r w:rsidR="00381BFD" w:rsidRPr="009C2F79">
                        <w:rPr>
                          <w:rFonts w:ascii="Arial" w:hAnsi="Arial"/>
                          <w:b/>
                          <w:color w:val="005390"/>
                          <w:sz w:val="26"/>
                          <w:szCs w:val="26"/>
                        </w:rPr>
                        <w:t xml:space="preserve">ás herramientas y orientación: </w:t>
                      </w:r>
                      <w:r w:rsidR="00381BFD" w:rsidRPr="009C2F79">
                        <w:rPr>
                          <w:rFonts w:ascii="Arial Black" w:hAnsi="Arial Black"/>
                          <w:b/>
                          <w:color w:val="005390"/>
                          <w:sz w:val="26"/>
                          <w:szCs w:val="26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362D">
        <w:rPr>
          <w:noProof/>
          <w:lang w:val="en-GB" w:eastAsia="en-GB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5" name="Picture 15" descr="Staff_poster_Kenya_EN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aff_poster_Kenya_ENG-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699" cy="1068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0B362D">
        <w:br w:type="page"/>
      </w:r>
      <w:r w:rsidR="000B362D">
        <w:lastRenderedPageBreak/>
        <w:t>Pósteres para ilustrar su</w:t>
      </w:r>
      <w:r w:rsidR="009C2F79">
        <w:t>s</w:t>
      </w:r>
      <w:r w:rsidR="000B362D">
        <w:t xml:space="preserve"> reuniones con las comunidades</w:t>
      </w:r>
    </w:p>
    <w:p w:rsidR="00274194" w:rsidRPr="004E7593" w:rsidRDefault="00274194" w:rsidP="004E7593">
      <w:pPr>
        <w:keepLines w:val="0"/>
        <w:spacing w:before="320" w:line="240" w:lineRule="auto"/>
        <w:rPr>
          <w:sz w:val="24"/>
        </w:rPr>
      </w:pPr>
      <w:r>
        <w:rPr>
          <w:sz w:val="24"/>
        </w:rPr>
        <w:t>¡ADAPTE los pósteres a la comunidad con la que está trabajando!</w:t>
      </w:r>
    </w:p>
    <w:p w:rsidR="00274194" w:rsidRPr="004E7593" w:rsidRDefault="00274194" w:rsidP="004E7593">
      <w:pPr>
        <w:keepLines w:val="0"/>
        <w:spacing w:before="320" w:line="240" w:lineRule="auto"/>
        <w:rPr>
          <w:sz w:val="24"/>
        </w:rPr>
      </w:pPr>
      <w:r>
        <w:rPr>
          <w:sz w:val="24"/>
        </w:rPr>
        <w:t xml:space="preserve">Estos pósteres han sido creados </w:t>
      </w:r>
      <w:r w:rsidR="000112ED">
        <w:rPr>
          <w:sz w:val="24"/>
        </w:rPr>
        <w:t xml:space="preserve">inicialmente </w:t>
      </w:r>
      <w:r>
        <w:rPr>
          <w:sz w:val="24"/>
        </w:rPr>
        <w:t>por el Proyecto de Fortalecimiento de las Capacidades de Emergencia (ECB) (</w:t>
      </w:r>
      <w:hyperlink r:id="rId13">
        <w:r>
          <w:rPr>
            <w:rStyle w:val="Hyperlink"/>
            <w:sz w:val="24"/>
          </w:rPr>
          <w:t>www.ecbproject.org</w:t>
        </w:r>
      </w:hyperlink>
      <w:r>
        <w:rPr>
          <w:sz w:val="24"/>
        </w:rPr>
        <w:t>)</w:t>
      </w:r>
    </w:p>
    <w:p w:rsidR="00235405" w:rsidRDefault="00235405">
      <w:pPr>
        <w:keepLines w:val="0"/>
        <w:spacing w:before="0" w:line="240" w:lineRule="auto"/>
      </w:pPr>
    </w:p>
    <w:p w:rsidR="00235405" w:rsidRDefault="00235405" w:rsidP="004E7593">
      <w:r>
        <w:lastRenderedPageBreak/>
        <w:br w:type="page"/>
      </w:r>
      <w:r w:rsidR="00D7052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9890760</wp:posOffset>
                </wp:positionV>
                <wp:extent cx="1143000" cy="461645"/>
                <wp:effectExtent l="0" t="0" r="0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61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540321" w:rsidRDefault="00602F57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  <w:t>Contáctenos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6" type="#_x0000_t202" style="position:absolute;margin-left:42.55pt;margin-top:778.8pt;width:90pt;height:36.35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7eSgIAAE8EAAAOAAAAZHJzL2Uyb0RvYy54bWysVMlu2zAQvRfoPxC8K1pCy5YQOUjsuCiQ&#10;LkDSD6ApyhIqcViSjpQW/fcOqSxueyt6EchZ3sy8N9TF5TT05EEa24GqaHqWUCKVgLpTh4p+ud9F&#10;K0qs46rmPShZ0Udp6eX67ZuLUZcygxb6WhqCIMqWo65o65wu49iKVg7cnoGWCp0NmIE7vJpDXBs+&#10;IvrQx1mS5PEIptYGhLQWrdvZSdcBv2mkcJ+axkpH+opiby58Tfju/TdeX/DyYLhuO/HUBv+HLgbe&#10;KSz6ArXljpOj6f6CGjphwELjzgQMMTRNJ2SYAadJkz+muWu5lmEWJMfqF5rs/4MVHx8+G9LVFc3O&#10;KVF8QI3u5eTINUwETcjPqG2JYXcaA92EdtQ5zGr1LYivlijYtFwd5JUxMLaS19hf6jPjk9QZx3qQ&#10;/fgBaqzDjw4C0NSYwZOHdBBER50eX7TxvQhfMmXnSYIugT6WpzlbhBK8fM7Wxrp3EgbiDxU1qH1A&#10;5w+31vluePkc4osp2HV9H/Tv1W8GDJwtWBtTvc93EeT8USTFzepmxSKW5TcRS+o6utptWJTv0uVi&#10;e77dbLbpz3mtTpLSjCXXWRHt8tUyYg1bRMUyWUVJWlwXecIKtt2FJCz9XDSQ5/mamXPTfgo6pWFp&#10;PbN7qB+RTgPzVuMrxEML5jslI250Re23IzeSkv69QkmKlDH/BMKFLZYZXsypZ3/q4UogVEUdJfNx&#10;4+Znc9SmO7RYaV4CBVcoY9MFhl+7ehIftzYQ//TC/LM4vYeo1//A+hcAAAD//wMAUEsDBBQABgAI&#10;AAAAIQCwRtTw3wAAAAwBAAAPAAAAZHJzL2Rvd25yZXYueG1sTI9NT8MwDIbvSPyHyEjcWLKNdlvX&#10;dEIgriD2gcQta7y2onGqJlvLv8c7wdGPX71+nG9G14oL9qHxpGE6USCQSm8bqjTsd68PSxAhGrKm&#10;9YQafjDApri9yU1m/UAfeNnGSnAJhcxoqGPsMilDWaMzYeI7JN6dfO9M5LGvpO3NwOWulTOlUulM&#10;Q3yhNh0+11h+b89Ow+Ht9PX5qN6rF5d0gx+VJLeSWt/fjU9rEBHH+BeGqz6rQ8FOR38mG0SrYZlM&#10;Ock8SRYpCE7M0is6Mkrnag6yyOX/J4pfAAAA//8DAFBLAQItABQABgAIAAAAIQC2gziS/gAAAOEB&#10;AAATAAAAAAAAAAAAAAAAAAAAAABbQ29udGVudF9UeXBlc10ueG1sUEsBAi0AFAAGAAgAAAAhADj9&#10;If/WAAAAlAEAAAsAAAAAAAAAAAAAAAAALwEAAF9yZWxzLy5yZWxzUEsBAi0AFAAGAAgAAAAhANfD&#10;Lt5KAgAATwQAAA4AAAAAAAAAAAAAAAAALgIAAGRycy9lMm9Eb2MueG1sUEsBAi0AFAAGAAgAAAAh&#10;ALBG1PDfAAAADAEAAA8AAAAAAAAAAAAAAAAApAQAAGRycy9kb3ducmV2LnhtbFBLBQYAAAAABAAE&#10;APMAAACwBQAAAAA=&#10;" filled="f" stroked="f">
                <v:textbox>
                  <w:txbxContent>
                    <w:p w:rsidR="00381BFD" w:rsidRPr="00540321" w:rsidRDefault="00602F57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  <w:t>Contáctenos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7052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597650" cy="4229100"/>
                <wp:effectExtent l="0" t="0" r="0" b="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96"/>
                                <w:szCs w:val="9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96"/>
                                <w:szCs w:val="96"/>
                              </w:rPr>
                              <w:t xml:space="preserve">Las personas tienen derecho a estar involucradas en la respuesta de </w:t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FF0000"/>
                                <w:sz w:val="96"/>
                                <w:szCs w:val="96"/>
                              </w:rPr>
                              <w:t>(nombre de la organización)</w:t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7" type="#_x0000_t202" style="position:absolute;margin-left:42.55pt;margin-top:42.55pt;width:519.5pt;height:333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E0+SwIAAFAEAAAOAAAAZHJzL2Uyb0RvYy54bWysVMlu2zAQvRfoPxC8K1pKy5YQOUjsuCiQ&#10;LkDSD6ApyhIqcViSjpQG/fcOqSxueyt6EchZ3sy8N9T5xTT05F4a24GqaHqWUCKVgLpTh4p+vdtF&#10;K0qs46rmPShZ0Qdp6cX67ZvzUZcygxb6WhqCIMqWo65o65wu49iKVg7cnoGWCp0NmIE7vJpDXBs+&#10;IvrQx1mS5PEIptYGhLQWrdvZSdcBv2mkcJ+bxkpH+opiby58Tfju/Tden/PyYLhuO/HUBv+HLgbe&#10;KSz6ArXljpOj6f6CGjphwELjzgQMMTRNJ2SYAadJkz+muW25lmEWJMfqF5rs/4MVn+6/GNLVFc0y&#10;ShQfUKM7OTlyBRNBE/Izalti2K3GQDehHXUOs1p9A+KbJQo2LVcHeWkMjK3kNfaX+sz4JHXGsR5k&#10;P36EGuvwo4MANDVm8OQhHQTRUaeHF218LwKN+aJY5gt0CfSxLCvSJKgX8/I5XRvr3ksYiD9U1KD4&#10;AZ7f31jn2+Hlc4ivpmDX9X1YgF79ZsDA2YLFMdX7fBtBz8ciKa5X1ysWsSy/jlhS19HlbsOifJcu&#10;F9t3281mm/6c9+okKc1YcpUV0S5fLSPWsEVULJNVlKTFVZEnrGDbXUjC0s9FA3uesJk6N+2nIFQa&#10;uPXU7qF+QD4NzGuNzxAPLZgflIy40hW134/cSEr6Dwo1KVLG/BsIF7ZYZngxp579qYcrgVAVdZTM&#10;x42b381Rm+7QYqV5CxRcoo5NFxh+7epJfVzbQPzTE/Pv4vQeol5/BOtfAAAA//8DAFBLAwQUAAYA&#10;CAAAACEAs93F6dwAAAAKAQAADwAAAGRycy9kb3ducmV2LnhtbEyPQUvDQBCF74L/YRnBm93d0miN&#10;2RRRvCpWLfS2zU6TYHY2ZLdN/PdOQainYeY93nyvWE2+E0ccYhvIgJ4pEEhVcC3VBj4/Xm6WIGKy&#10;5GwXCA38YIRVeXlR2NyFkd7xuE614BCKuTXQpNTnUsaqQW/jLPRIrO3D4G3idailG+zI4b6Tc6Vu&#10;pbct8YfG9vjUYPW9PngDX6/77Wah3upnn/VjmJQkfy+Nub6aHh9AJJzS2QwnfEaHkpl24UAuis7A&#10;MtPs/JsnXc8XfNkZuMu0BlkW8n+F8hcAAP//AwBQSwECLQAUAAYACAAAACEAtoM4kv4AAADhAQAA&#10;EwAAAAAAAAAAAAAAAAAAAAAAW0NvbnRlbnRfVHlwZXNdLnhtbFBLAQItABQABgAIAAAAIQA4/SH/&#10;1gAAAJQBAAALAAAAAAAAAAAAAAAAAC8BAABfcmVscy8ucmVsc1BLAQItABQABgAIAAAAIQAQQE0+&#10;SwIAAFAEAAAOAAAAAAAAAAAAAAAAAC4CAABkcnMvZTJvRG9jLnhtbFBLAQItABQABgAIAAAAIQCz&#10;3cXp3AAAAAoBAAAPAAAAAAAAAAAAAAAAAKUEAABkcnMvZG93bnJldi54bWxQSwUGAAAAAAQABADz&#10;AAAArgUAAAAA&#10;" filled="f" stroked="f">
                <v:textbox>
                  <w:txbxContent>
                    <w:p w:rsidR="00381BFD" w:rsidRPr="009C2F79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96"/>
                          <w:szCs w:val="9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96"/>
                          <w:szCs w:val="96"/>
                        </w:rPr>
                        <w:t xml:space="preserve">Las personas tienen derecho a estar involucradas en la respuesta de </w:t>
                      </w:r>
                      <w:r w:rsidRPr="009C2F79">
                        <w:rPr>
                          <w:rFonts w:ascii="Arial" w:hAnsi="Arial"/>
                          <w:b/>
                          <w:color w:val="FF0000"/>
                          <w:sz w:val="96"/>
                          <w:szCs w:val="96"/>
                        </w:rPr>
                        <w:t>(nombre de la organización)</w:t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96"/>
                          <w:szCs w:val="96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Tight wrapText="bothSides">
              <wp:wrapPolygon edited="0">
                <wp:start x="0" y="0"/>
                <wp:lineTo x="0" y="21574"/>
                <wp:lineTo x="21560" y="21574"/>
                <wp:lineTo x="21560" y="0"/>
                <wp:lineTo x="0" y="0"/>
              </wp:wrapPolygon>
            </wp:wrapTight>
            <wp:docPr id="21" name="Picture 1" descr="4452_Benefic_poster_ENG_KENY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452_Benefic_poster_ENG_KENYA_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51FB" w:rsidRDefault="00D70525" w:rsidP="004E7593"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508635</wp:posOffset>
                </wp:positionH>
                <wp:positionV relativeFrom="page">
                  <wp:posOffset>916940</wp:posOffset>
                </wp:positionV>
                <wp:extent cx="6400800" cy="308610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</w:rPr>
                              <w:t>Queremos saber más</w:t>
                            </w:r>
                            <w:r w:rsidR="009C2F79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</w:rPr>
                              <w:t xml:space="preserve"> </w:t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</w:rPr>
                              <w:t>acerca de su comunidad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8" type="#_x0000_t202" style="position:absolute;margin-left:40.05pt;margin-top:72.2pt;width:7in;height:243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v3JSgIAAFAEAAAOAAAAZHJzL2Uyb0RvYy54bWysVFtvmzAUfp+0/2D5nWKoQwCVVG3STJO6&#10;i9TuBzjGBDSwPdspdNX++45N0mXb27QX5HP7zuU7h6vraejRkzC2U7LCyQXBSEiu6k7uK/zlcRvl&#10;GFnHZM16JUWFn4XF16u3b65GXYpUtaqvhUEAIm056gq3zukyji1vxcDshdJCgrFRZmAORLOPa8NG&#10;QB/6OCUki0dlam0UF9aCdjMb8SrgN43g7lPTWOFQX2GozYWvCd+d/8arK1buDdNtx49lsH+oYmCd&#10;hKSvUBvmGDqY7i+ooeNGWdW4C66GWDVNx0XoAbpJyB/dPLRMi9ALDMfq1zHZ/wfLPz59NqirK5wu&#10;MJJsAI4exeTQrZoQqGA+o7YluD1ocHQT6IHn0KvV94p/tUiqdcvkXtwYo8ZWsBrqS3xkfBY641gP&#10;shs/qBrysINTAWhqzOCHB+NAgA48Pb9y42vhoMwoITkBEwfbJcmzBASfg5WncG2seyfUgPyjwgbI&#10;D/Ds6d662fXk4rNJte36HvSs7OVvCsCcNZAcQr3NlxH4fClIcZff5TSiaXYXUVLX0c12TaNsmywX&#10;m8vNer1Jfsx7dRaUpJTcpkW0zfJlRBu6iIolySOSFLdFRmhBN9sQBKlPScP0/MDm0blpNwWikvTE&#10;yk7VzzBPo+a1hjOER6vMd4xGWOkK228HZgRG/XsJnBQJpf4GgkAXyxQEc27ZnVuY5ABVYYfR/Fy7&#10;+W4O2nT7FjLNWyDVDfDYdGHCnvC5qiP7sLaBo+OJ+bs4l4PXrx/B6icAAAD//wMAUEsDBBQABgAI&#10;AAAAIQAMj5FD3QAAAAsBAAAPAAAAZHJzL2Rvd25yZXYueG1sTI/BTsMwDIbvSLxDZCRuLNkIUylN&#10;pwnEFcQ2kLhljddWNE7VZGt5e7wTO/r3p9+fi9XkO3HCIbaBDMxnCgRSFVxLtYHd9vUuAxGTJWe7&#10;QGjgFyOsyuurwuYujPSBp02qBZdQzK2BJqU+lzJWDXobZ6FH4t0hDN4mHodausGOXO47uVBqKb1t&#10;iS80tsfnBqufzdEb+Hw7fH9p9V6/+Id+DJOS5B+lMbc30/oJRMIp/cNw1md1KNlpH47kougMZGrO&#10;JOdaaxBnQGUZR3sDy3ulQZaFvPyh/AMAAP//AwBQSwECLQAUAAYACAAAACEAtoM4kv4AAADhAQAA&#10;EwAAAAAAAAAAAAAAAAAAAAAAW0NvbnRlbnRfVHlwZXNdLnhtbFBLAQItABQABgAIAAAAIQA4/SH/&#10;1gAAAJQBAAALAAAAAAAAAAAAAAAAAC8BAABfcmVscy8ucmVsc1BLAQItABQABgAIAAAAIQBsVv3J&#10;SgIAAFAEAAAOAAAAAAAAAAAAAAAAAC4CAABkcnMvZTJvRG9jLnhtbFBLAQItABQABgAIAAAAIQAM&#10;j5FD3QAAAAsBAAAPAAAAAAAAAAAAAAAAAKQEAABkcnMvZG93bnJldi54bWxQSwUGAAAAAAQABADz&#10;AAAArgUAAAAA&#10;" filled="f" stroked="f">
                <v:textbox>
                  <w:txbxContent>
                    <w:p w:rsidR="00381BFD" w:rsidRPr="009C2F79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</w:rPr>
                        <w:t>Queremos saber más</w:t>
                      </w:r>
                      <w:r w:rsidR="009C2F79" w:rsidRPr="009C2F79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</w:rPr>
                        <w:t xml:space="preserve"> </w:t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</w:rPr>
                        <w:t>acerca de su comunidad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>
        <w:rPr>
          <w:noProof/>
          <w:lang w:val="en-GB" w:eastAsia="en-GB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6500" cy="10678012"/>
            <wp:effectExtent l="0" t="0" r="0" b="0"/>
            <wp:wrapNone/>
            <wp:docPr id="24" name="Picture 24" descr="4452_Benefic_poster_ENG_KENY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452_Benefic_poster_ENG_KENYA_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:rsidR="005851FB" w:rsidRDefault="005851FB" w:rsidP="004E7593"/>
    <w:p w:rsidR="004E7593" w:rsidRDefault="00D70525" w:rsidP="004E759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9890760</wp:posOffset>
                </wp:positionV>
                <wp:extent cx="1143000" cy="535305"/>
                <wp:effectExtent l="0" t="0" r="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535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540321" w:rsidRDefault="00602F57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  <w:t>Contáctenos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9" type="#_x0000_t202" style="position:absolute;margin-left:42.55pt;margin-top:778.8pt;width:90pt;height:42.1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IlVSwIAAE8EAAAOAAAAZHJzL2Uyb0RvYy54bWysVNuOmzAQfa/Uf7D8TjDEuYCWrHaTTVVp&#10;e5F2+wGOMQEVbNd2AttV/71jk6Rp+1b1BdlzOTNzzpib26Fr0VEY2yhZ4GRCMBKSq7KR+wJ/ed5G&#10;S4ysY7JkrZKiwC/C4tvV2zc3vc5FqmrVlsIgAJE273WBa+d0HseW16JjdqK0kOCslOmYg6vZx6Vh&#10;PaB3bZwSMo97ZUptFBfWgnUzOvEq4FeV4O5TVVnhUFtg6M2Frwnfnf/GqxuW7w3TdcNPbbB/6KJj&#10;jYSiF6gNcwwdTPMXVNdwo6yq3ISrLlZV1XARZoBpEvLHNE810yLMAuRYfaHJ/j9Y/vH42aCmLHA6&#10;x0iyDjR6FoND92pAYAJ+em1zCHvSEOgGsIPOYVarHxX/apFU65rJvbgzRvW1YCX0l/jM+Cp1xLEe&#10;ZNd/UCXUYQenAtBQmc6TB3QgQAedXi7a+F64L5nQKSHg4uCbTWdTMgslWH7O1sa6d0J1yB8KbED7&#10;gM6Oj9b5blh+DvHFpNo2bRv0b+VvBggcLVAbUr3PdxHkfM1I9rB8WNKIpvOHiJKyjO62axrNt8li&#10;tplu1utN8mNcq6ukJKXkPs2i7Xy5iGhFZ1G2IMuIJNl9Nic0o5ttSILS56KBPM/XyJwbdkPQKZme&#10;Rdmp8gXoNGrcaniFcKiV+Y5RDxtdYPvtwIzAqH0vQZIsodQ/gXChs0UKF3Pt2V17mOQAVWCH0Xhc&#10;u/HZHLRp9jVUGpdAqjuQsWoCw17vsauT+LC1gfjTC/PP4voeon79B1Y/AQAA//8DAFBLAwQUAAYA&#10;CAAAACEA2uBBgd8AAAAMAQAADwAAAGRycy9kb3ducmV2LnhtbEyPTU/DMAyG70j7D5EncWNJp7Vs&#10;pek0gbiCGB8St6zx2mqNUzXZWv493gmOfvzq9eNiO7lOXHAIrScNyUKBQKq8banW8PH+fLcGEaIh&#10;azpPqOEHA2zL2U1hcutHesPLPtaCSyjkRkMTY59LGaoGnQkL3yPx7ugHZyKPQy3tYEYud51cKpVJ&#10;Z1riC43p8bHB6rQ/Ow2fL8fvr5V6rZ9c2o9+UpLcRmp9O592DyAiTvEvDFd9VoeSnQ7+TDaITsM6&#10;TTjJPE3vMxCcWGZXdGCUrZINyLKQ/58ofwEAAP//AwBQSwECLQAUAAYACAAAACEAtoM4kv4AAADh&#10;AQAAEwAAAAAAAAAAAAAAAAAAAAAAW0NvbnRlbnRfVHlwZXNdLnhtbFBLAQItABQABgAIAAAAIQA4&#10;/SH/1gAAAJQBAAALAAAAAAAAAAAAAAAAAC8BAABfcmVscy8ucmVsc1BLAQItABQABgAIAAAAIQCB&#10;NIlVSwIAAE8EAAAOAAAAAAAAAAAAAAAAAC4CAABkcnMvZTJvRG9jLnhtbFBLAQItABQABgAIAAAA&#10;IQDa4EGB3wAAAAwBAAAPAAAAAAAAAAAAAAAAAKUEAABkcnMvZG93bnJldi54bWxQSwUGAAAAAAQA&#10;BADzAAAAsQUAAAAA&#10;" filled="f" stroked="f">
                <v:textbox>
                  <w:txbxContent>
                    <w:p w:rsidR="00381BFD" w:rsidRPr="00540321" w:rsidRDefault="00602F57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  <w:t>Contáctenos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81BFD">
        <w:br w:type="page"/>
      </w:r>
    </w:p>
    <w:p w:rsidR="004E7593" w:rsidRDefault="00381BFD" w:rsidP="004E7593">
      <w:r>
        <w:rPr>
          <w:noProof/>
          <w:lang w:val="en-GB" w:eastAsia="en-GB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5715</wp:posOffset>
            </wp:positionV>
            <wp:extent cx="7569200" cy="10695958"/>
            <wp:effectExtent l="0" t="0" r="0" b="0"/>
            <wp:wrapNone/>
            <wp:docPr id="27" name="Picture 27" descr="4452_Benefic_poster_ENG_KENY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452_Benefic_poster_ENG_KENYA_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69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:rsidR="004E7593" w:rsidRDefault="00D70525" w:rsidP="004E759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10009505</wp:posOffset>
                </wp:positionV>
                <wp:extent cx="1143000" cy="467995"/>
                <wp:effectExtent l="0" t="0" r="0" b="8255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602F57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  <w:t>Contáctenos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40" type="#_x0000_t202" style="position:absolute;margin-left:42.55pt;margin-top:788.15pt;width:90pt;height:36.8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45O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1y&#10;ShTvUaNHOTpyCyNBE/IzaFtg2IPGQDeiHXUOs1p9D+KrJQrWDVd7eWMMDI3kFfaX+sz4LHXCsR5k&#10;N3yACuvwg4MANNam9+QhHQTRUafnV218L8KXTNllkqBLoI/NF3k+CyV4ccrWxrp3EnriDyU1qH1A&#10;50/31vlueHEK8cUUbNuuC/p36jcDBk4WrI2p3ue7CHK+5El+t7xbsohl87uIJVUV3WzXLJpv08Vs&#10;c7lZrzfpj2mtzpLSjCW3WR5t58tFxGo2i/JFsoySNL/N5wnL2WYbkrD0qWggz/M1MefG3Rh0StlJ&#10;lB1Uz0ingWmr8RXioQHznZIBN7qk9tuBG0lJ916hJHnKmH8C4cJmiwwv5tyzO/dwJRCqpI6S6bh2&#10;07M5aNPuG6w0LYGCG5SxbgPDXu+pq6P4uLWB+OML88/i/B6ifv0HVj8BAAD//wMAUEsDBBQABgAI&#10;AAAAIQAQ7Pa43gAAAAwBAAAPAAAAZHJzL2Rvd25yZXYueG1sTI/BTsMwDIbvSLxD5EncWLJBy+ia&#10;TgjEdWiDTeKWNV5b0ThVk63l7eed4OjPv35/zleja8UZ+9B40jCbKhBIpbcNVRq+Pt/vFyBCNGRN&#10;6wk1/GKAVXF7k5vM+oE2eN7GSnAJhcxoqGPsMilDWaMzYeo7JN4dfe9M5LGvpO3NwOWulXOlUulM&#10;Q3yhNh2+1lj+bE9Ow259/N4/qo/qzSXd4EclyT1Lre8m48sSRMQx/oXhqs/qULDTwZ/IBtFqWCQz&#10;TjJPntIHEJyYp1d0YJQmSoEscvn/ieICAAD//wMAUEsBAi0AFAAGAAgAAAAhALaDOJL+AAAA4QEA&#10;ABMAAAAAAAAAAAAAAAAAAAAAAFtDb250ZW50X1R5cGVzXS54bWxQSwECLQAUAAYACAAAACEAOP0h&#10;/9YAAACUAQAACwAAAAAAAAAAAAAAAAAvAQAAX3JlbHMvLnJlbHNQSwECLQAUAAYACAAAACEA/keO&#10;TkoCAABPBAAADgAAAAAAAAAAAAAAAAAuAgAAZHJzL2Uyb0RvYy54bWxQSwECLQAUAAYACAAAACEA&#10;EOz2uN4AAAAMAQAADwAAAAAAAAAAAAAAAACkBAAAZHJzL2Rvd25yZXYueG1sUEsFBgAAAAAEAAQA&#10;8wAAAK8FAAAAAA==&#10;" filled="f" stroked="f">
                <v:textbox>
                  <w:txbxContent>
                    <w:p w:rsidR="00381BFD" w:rsidRPr="009C2F79" w:rsidRDefault="00602F57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  <w:t>Contáctenos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459740</wp:posOffset>
                </wp:positionV>
                <wp:extent cx="6826250" cy="4229100"/>
                <wp:effectExtent l="0" t="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9C2F79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08"/>
                                <w:szCs w:val="108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08"/>
                                <w:szCs w:val="108"/>
                              </w:rPr>
                              <w:t>Díganos qué información</w:t>
                            </w:r>
                            <w:r w:rsidRPr="009C2F79">
                              <w:rPr>
                                <w:sz w:val="108"/>
                                <w:szCs w:val="108"/>
                              </w:rPr>
                              <w:br/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08"/>
                                <w:szCs w:val="108"/>
                              </w:rPr>
                              <w:t xml:space="preserve">necesita acerca </w:t>
                            </w:r>
                            <w:r w:rsidRPr="009C2F79">
                              <w:rPr>
                                <w:sz w:val="108"/>
                                <w:szCs w:val="108"/>
                              </w:rPr>
                              <w:br/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08"/>
                                <w:szCs w:val="108"/>
                              </w:rPr>
                              <w:t>de nuestro trabajo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41" type="#_x0000_t202" style="position:absolute;margin-left:42.55pt;margin-top:36.2pt;width:537.5pt;height:33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NpLTAIAAFA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miG&#10;Sik+oEYPcnLkBiaCJuRn1LbEsHuNgW5CO+ocZrX6DsQXSxRsWq4O8toYGFvJa+wv9ZnxWeqMYz3I&#10;fnwPNdbhRwcBaGrM4MlDOgiio05PL9r4XgQa81WWZwt0CfSxLCvSJKgX8/KUro11byUMxB8qalD8&#10;AM8f76zz7fDyFOKrKdh1fR8WoFe/GTBwtmBxTPU+30bQ83uRFLer2xWLWJbfRiyp6+h6t2FRvkuX&#10;i+2b7WazTX/Me3WWlGYsucmKaJevlhFr2CIqlskqStLipsgTVrDtLiRh6VPRwJ4nbKbOTfspCJUu&#10;TqrsoX5CPg3Ma43PEA8tmG+UjLjSFbVfj9xISvp3CjUpUsb8GwgXtlhmeDHnnv25hyuBUBV1lMzH&#10;jZvfzVGb7tBipXkLFFyjjk0XGPaCz109q49rG4h/fmL+XZzfQ9SvH8H6JwAAAP//AwBQSwMEFAAG&#10;AAgAAAAhANUQmxveAAAACgEAAA8AAABkcnMvZG93bnJldi54bWxMj81OwzAQhO9IvIO1SNyonZKW&#10;NI1TVSCuIMqPxM2Nt0nUeB3FbhPenu0Jjjszmv2m2EyuE2ccQutJQzJTIJAqb1uqNXy8P99lIEI0&#10;ZE3nCTX8YIBNeX1VmNz6kd7wvIu14BIKudHQxNjnUoaqQWfCzPdI7B384Ezkc6ilHczI5a6Tc6WW&#10;0pmW+ENjenxssDruTk7D58vh+ytVr/WTW/Sjn5Qkt5Ja395M2zWIiFP8C8MFn9GhZKa9P5ENotOQ&#10;LRJOaniYpyAufrJUrOxZuc9SkGUh/08ofwEAAP//AwBQSwECLQAUAAYACAAAACEAtoM4kv4AAADh&#10;AQAAEwAAAAAAAAAAAAAAAAAAAAAAW0NvbnRlbnRfVHlwZXNdLnhtbFBLAQItABQABgAIAAAAIQA4&#10;/SH/1gAAAJQBAAALAAAAAAAAAAAAAAAAAC8BAABfcmVscy8ucmVsc1BLAQItABQABgAIAAAAIQDf&#10;oNpLTAIAAFAEAAAOAAAAAAAAAAAAAAAAAC4CAABkcnMvZTJvRG9jLnhtbFBLAQItABQABgAIAAAA&#10;IQDVEJsb3gAAAAoBAAAPAAAAAAAAAAAAAAAAAKYEAABkcnMvZG93bnJldi54bWxQSwUGAAAAAAQA&#10;BADzAAAAsQUAAAAA&#10;" filled="f" stroked="f">
                <v:textbox>
                  <w:txbxContent>
                    <w:p w:rsidR="00381BFD" w:rsidRPr="009C2F79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08"/>
                          <w:szCs w:val="108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08"/>
                          <w:szCs w:val="108"/>
                        </w:rPr>
                        <w:t>Díganos qué información</w:t>
                      </w:r>
                      <w:r w:rsidRPr="009C2F79">
                        <w:rPr>
                          <w:sz w:val="108"/>
                          <w:szCs w:val="108"/>
                        </w:rPr>
                        <w:br/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108"/>
                          <w:szCs w:val="108"/>
                        </w:rPr>
                        <w:t xml:space="preserve">necesita acerca </w:t>
                      </w:r>
                      <w:r w:rsidRPr="009C2F79">
                        <w:rPr>
                          <w:sz w:val="108"/>
                          <w:szCs w:val="108"/>
                        </w:rPr>
                        <w:br/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108"/>
                          <w:szCs w:val="108"/>
                        </w:rPr>
                        <w:t>de nuestro trabajo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81BFD">
        <w:br w:type="page"/>
      </w:r>
    </w:p>
    <w:p w:rsidR="004E7593" w:rsidRDefault="00D70525" w:rsidP="004E7593"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369050" cy="4229100"/>
                <wp:effectExtent l="0" t="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90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C2F79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18"/>
                                <w:szCs w:val="118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8"/>
                                <w:szCs w:val="118"/>
                              </w:rPr>
                              <w:t xml:space="preserve">Hablemos </w:t>
                            </w:r>
                            <w:r w:rsidR="00930361">
                              <w:rPr>
                                <w:rFonts w:ascii="Arial" w:hAnsi="Arial"/>
                                <w:b/>
                                <w:color w:val="005390"/>
                                <w:sz w:val="118"/>
                                <w:szCs w:val="118"/>
                              </w:rPr>
                              <w:t xml:space="preserve">juntos </w:t>
                            </w: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8"/>
                                <w:szCs w:val="118"/>
                              </w:rPr>
                              <w:t xml:space="preserve">de nuestro </w:t>
                            </w:r>
                            <w:r w:rsidR="009C2F79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18"/>
                                <w:szCs w:val="118"/>
                              </w:rPr>
                              <w:t>p</w:t>
                            </w:r>
                            <w:r w:rsidR="00930361">
                              <w:rPr>
                                <w:rFonts w:ascii="Arial" w:hAnsi="Arial"/>
                                <w:b/>
                                <w:color w:val="005390"/>
                                <w:sz w:val="118"/>
                                <w:szCs w:val="118"/>
                              </w:rPr>
                              <w:t>royecto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2" type="#_x0000_t202" style="position:absolute;margin-left:42.55pt;margin-top:42.55pt;width:501.5pt;height:333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svsTAIAAFAEAAAOAAAAZHJzL2Uyb0RvYy54bWysVMlu2zAQvRfoPxC8K1pCy5YROUjsuCiQ&#10;LkDSD6ApyhIqcViSjpQG/fcOqdh121vRi0DO8mbmvaGurse+I0/S2BZUSdOLhBKpBFSt2pf0y+M2&#10;WlBiHVcV70DJkj5LS69Xb99cDXopM2igq6QhCKLsctAlbZzTyzi2opE9txegpUJnDabnDq9mH1eG&#10;D4jed3GWJHk8gKm0ASGtRetmctJVwK9rKdynurbSka6k2JsLXxO+O/+NV1d8uTdcN614bYP/Qxc9&#10;bxUWPUFtuOPkYNq/oPpWGLBQuwsBfQx13QoZZsBp0uSPaR4armWYBcmx+kST/X+w4uPTZ0PaqqSX&#10;KSWK96jRoxwduYWRoAn5GbRdYtiDxkA3oh11DrNafQ/iqyUK1g1Xe3ljDAyN5BX2FzLjs9QJx3qQ&#10;3fABKqzDDw4C0Fib3pOHdBBER52eT9r4XgQa88u8SGboEuhjWVakSVAv5stjujbWvZPQE38oqUHx&#10;Azx/urcOB8HQY4ivpmDbdl1YgE79ZsDAyYLFMdX7fBtBz5ciKe4WdwsWsSy/i1hSVdHNds2ifJvO&#10;Z5vLzXq9SX9Me3WWlGYsuc2KaJsv5hGr2Swq5skiStLitsgTVrDNNiRh6WPRwJ4nbKLOjbsxCJXm&#10;R1V2UD0jnwamtcZniIcGzHdKBlzpktpvB24kJd17hZoUKWP+DYQLm80zvJhzz+7cw5VAqJI6Sqbj&#10;2k3v5qBNu2+w0rQFCm5Qx7oNDHvBp66Qbn/BtQ3Evz4x/y7O7yHq149g9RMAAP//AwBQSwMEFAAG&#10;AAgAAAAhAABKJ17cAAAACgEAAA8AAABkcnMvZG93bnJldi54bWxMj0FLw0AQhe+C/2GZgjc7GzEa&#10;YzZFFK8WqxZ622anSWh2NmS3Tfz33YJQT8PMe7z5XrGYbCeONPjWsYJkLkEQV860XCv4/nq/zUD4&#10;oNnozjEp+CUPi/L6qtC5cSN/0nEVahFD2OdaQRNCnyP6qiGr/dz1xFHbucHqENehRjPoMYbbDu+k&#10;fECrW44fGt3Ta0PVfnWwCn4+dpv1vVzWbzbtRzdJZPuESt3MppdnEIGmcDHDGT+iQxmZtu7AxotO&#10;QZYm0fk3z7rMsnjZKnhMkwSwLPB/hfIEAAD//wMAUEsBAi0AFAAGAAgAAAAhALaDOJL+AAAA4QEA&#10;ABMAAAAAAAAAAAAAAAAAAAAAAFtDb250ZW50X1R5cGVzXS54bWxQSwECLQAUAAYACAAAACEAOP0h&#10;/9YAAACUAQAACwAAAAAAAAAAAAAAAAAvAQAAX3JlbHMvLnJlbHNQSwECLQAUAAYACAAAACEAY9rL&#10;7EwCAABQBAAADgAAAAAAAAAAAAAAAAAuAgAAZHJzL2Uyb0RvYy54bWxQSwECLQAUAAYACAAAACEA&#10;AEonXtwAAAAKAQAADwAAAAAAAAAAAAAAAACmBAAAZHJzL2Rvd25yZXYueG1sUEsFBgAAAAAEAAQA&#10;8wAAAK8FAAAAAA==&#10;" filled="f" stroked="f">
                <v:textbox>
                  <w:txbxContent>
                    <w:p w:rsidR="00AA7E91" w:rsidRPr="009C2F79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18"/>
                          <w:szCs w:val="118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18"/>
                          <w:szCs w:val="118"/>
                        </w:rPr>
                        <w:t xml:space="preserve">Hablemos </w:t>
                      </w:r>
                      <w:r w:rsidR="00930361">
                        <w:rPr>
                          <w:rFonts w:ascii="Arial" w:hAnsi="Arial"/>
                          <w:b/>
                          <w:color w:val="005390"/>
                          <w:sz w:val="118"/>
                          <w:szCs w:val="118"/>
                        </w:rPr>
                        <w:t xml:space="preserve">juntos </w:t>
                      </w:r>
                      <w:r w:rsidRPr="009C2F79">
                        <w:rPr>
                          <w:rFonts w:ascii="Arial" w:hAnsi="Arial"/>
                          <w:b/>
                          <w:color w:val="005390"/>
                          <w:sz w:val="118"/>
                          <w:szCs w:val="118"/>
                        </w:rPr>
                        <w:t xml:space="preserve">de nuestro </w:t>
                      </w:r>
                      <w:r w:rsidR="009C2F79" w:rsidRPr="009C2F79">
                        <w:rPr>
                          <w:rFonts w:ascii="Arial" w:hAnsi="Arial"/>
                          <w:b/>
                          <w:color w:val="005390"/>
                          <w:sz w:val="118"/>
                          <w:szCs w:val="118"/>
                        </w:rPr>
                        <w:t>p</w:t>
                      </w:r>
                      <w:r w:rsidR="00930361">
                        <w:rPr>
                          <w:rFonts w:ascii="Arial" w:hAnsi="Arial"/>
                          <w:b/>
                          <w:color w:val="005390"/>
                          <w:sz w:val="118"/>
                          <w:szCs w:val="118"/>
                        </w:rPr>
                        <w:t>royecto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A7E91">
        <w:rPr>
          <w:noProof/>
          <w:lang w:val="en-GB" w:eastAsia="en-GB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page">
              <wp:posOffset>25399</wp:posOffset>
            </wp:positionH>
            <wp:positionV relativeFrom="page">
              <wp:posOffset>12700</wp:posOffset>
            </wp:positionV>
            <wp:extent cx="7549415" cy="10668000"/>
            <wp:effectExtent l="0" t="0" r="0" b="0"/>
            <wp:wrapNone/>
            <wp:docPr id="30" name="Picture 30" descr="4452_Benefic_poster_ENG_KENY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452_Benefic_poster_ENG_KENYA_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941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:rsidR="00235405" w:rsidRDefault="00D70525">
      <w:pPr>
        <w:keepLines w:val="0"/>
        <w:spacing w:before="0" w:line="240" w:lineRule="auto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0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C2F79" w:rsidRDefault="00602F57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  <w:t xml:space="preserve">Contáctenos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43" type="#_x0000_t202" style="position:absolute;margin-left:42.55pt;margin-top:788.1pt;width:90pt;height:37.8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GePSgIAAE8EAAAOAAAAZHJzL2Uyb0RvYy54bWysVMlu2zAQvRfoPxC8y6IUepEQOYi3okC6&#10;AEk/gKYoS6hEsiRtKQ367x1Sduq2t6IXgZzlzcx7Q93eDV2LTsLYRskCJxOCkZBclY08FPjL0y5a&#10;YGQdkyVrlRQFfhYW3y3fvrntdS5SVau2FAYBiLR5rwtcO6fzOLa8Fh2zE6WFBGelTMccXM0hLg3r&#10;Ab1r45SQWdwrU2qjuLAWrJvRiZcBv6oEd5+qygqH2gJDby58Tfju/Tde3rL8YJiuG35ug/1DFx1r&#10;JBR9hdowx9DRNH9BdQ03yqrKTbjqYlVVDRdhBpgmIX9M81gzLcIsQI7VrzTZ/wfLP54+G9SUBb5J&#10;MZKsA42exODQSg0ITMBPr20OYY8aAt0AdtA5zGr1g+JfLZJqXTN5EPfGqL4WrIT+Ep8ZX6WOONaD&#10;7PsPqoQ67OhUABoq03nygA4E6KDT86s2vhfuSyb0hhBwcfDRBZll01CC5Zdsbax7J1SH/KHABrQP&#10;6Oz0YJ3vhuWXEF9Mql3TtkH/Vv5mgMDRArUh1ft8F0HOl4xk28V2QSOazrYRJWUZ3e/WNJrtkvl0&#10;c7NZrzfJj3GtrpKSlJJVmkW72WIe0YpOo2xOFhFJslU2IzSjm11IgtKXooE8z9fInBv2Q9ApmV9E&#10;2avyGeg0atxqeIVwqJX5jlEPG11g++3IjMCofS9Bkiyh1D+BcKHTeQoXc+3ZX3uY5ABVYIfReFy7&#10;8dkctWkONVQal0Cqe5CxagLDXu+xq7P4sLWB+PML88/i+h6ifv0Hlj8B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S9xn&#10;j0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:rsidR="00AA7E91" w:rsidRPr="009C2F79" w:rsidRDefault="00602F57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  <w:t xml:space="preserve">Contáctenos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A7E91">
        <w:br w:type="page"/>
      </w:r>
    </w:p>
    <w:p w:rsidR="00235405" w:rsidRDefault="00D70525" w:rsidP="00397F83"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688340</wp:posOffset>
                </wp:positionV>
                <wp:extent cx="6400800" cy="3691255"/>
                <wp:effectExtent l="0" t="0" r="0" b="4445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691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C2F79" w:rsidRDefault="009C2F79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20"/>
                                <w:szCs w:val="120"/>
                              </w:rPr>
                            </w:pPr>
                            <w:r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120"/>
                              </w:rPr>
                              <w:t>Queremos mejorar:</w:t>
                            </w:r>
                            <w:r w:rsidR="00AA7E91" w:rsidRPr="009C2F79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120"/>
                              </w:rPr>
                              <w:t xml:space="preserve"> díganos qué opina del proyecto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4" type="#_x0000_t202" style="position:absolute;margin-left:42.55pt;margin-top:54.2pt;width:7in;height:290.6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pLDTAIAAFAEAAAOAAAAZHJzL2Uyb0RvYy54bWysVF1vmzAUfZ+0/2D5nWKoQwCVVG3STJO6&#10;D6ndD3CMCWhge7ZT6Kr9912bpMu2t2kvyL4f5957zjVX19PQoydhbKdkhZMLgpGQXNWd3Ff4y+M2&#10;yjGyjsma9UqKCj8Li69Xb99cjboUqWpVXwuDAETactQVbp3TZRxb3oqB2QulhQRno8zAHFzNPq4N&#10;GwF96OOUkCwelam1UVxYC9bN7MSrgN80grtPTWOFQ32FoTcXviZ8d/4br65YuTdMtx0/tsH+oYuB&#10;dRKKvkJtmGPoYLq/oIaOG2VV4y64GmLVNB0XYQaYJiF/TPPQMi3CLECO1a802f8Hyz8+fTaoqyt8&#10;mWEk2QAaPYrJoVs1ITABP6O2JYQ9aAh0E9hB5zCr1feKf7VIqnXL5F7cGKPGVrAa+kt8ZnyWOuNY&#10;D7IbP6ga6rCDUwFoaszgyQM6EKCDTs+v2vheOBgzSkhOwMXBd5kVSbpYhBqsPKVrY907oQbkDxU2&#10;IH6AZ0/31vl2WHkK8dWk2nZ9Hxagl78ZIHC2QHFI9T7fRtDzpSDFXX6X04im2V1ESV1HN9s1jbJt&#10;slxsLjfr9Sb5Me/VWVKSUnKbFtE2y5cRbegiKpYkj0hS3BYZoQXdbEMSlD4VDex5wmbq3LSbglBJ&#10;flJlp+pn4NOoea3hGcKhVeY7RiOsdIXttwMzAqP+vQRNioRS/wbChS6WKVzMuWd37mGSA1SFHUbz&#10;ce3md3PQptu3UGneAqluQMemCwx7weeujurD2gbij0/Mv4vze4j69SNY/QQAAP//AwBQSwMEFAAG&#10;AAgAAAAhAB9BWpLeAAAACwEAAA8AAABkcnMvZG93bnJldi54bWxMj01PwzAMhu9I/IfIk7ixZLCP&#10;tms6IRDXIQZD4pY1XlvROFWTreXfzzvB0a8fvX6cb0bXijP2ofGkYTZVIJBKbxuqNHx+vN4nIEI0&#10;ZE3rCTX8YoBNcXuTm8z6gd7xvIuV4BIKmdFQx9hlUoayRmfC1HdIvDv63pnIY19J25uBy10rH5Ra&#10;Smca4gu16fC5xvJnd3Ia9tvj99dcvVUvbtENflSSXCq1vpuMT2sQEcf4B8NVn9WhYKeDP5ENotWQ&#10;LGZMcq6SOYgroNJHjg4alkm6Alnk8v8PxQUAAP//AwBQSwECLQAUAAYACAAAACEAtoM4kv4AAADh&#10;AQAAEwAAAAAAAAAAAAAAAAAAAAAAW0NvbnRlbnRfVHlwZXNdLnhtbFBLAQItABQABgAIAAAAIQA4&#10;/SH/1gAAAJQBAAALAAAAAAAAAAAAAAAAAC8BAABfcmVscy8ucmVsc1BLAQItABQABgAIAAAAIQCG&#10;BpLDTAIAAFAEAAAOAAAAAAAAAAAAAAAAAC4CAABkcnMvZTJvRG9jLnhtbFBLAQItABQABgAIAAAA&#10;IQAfQVqS3gAAAAsBAAAPAAAAAAAAAAAAAAAAAKYEAABkcnMvZG93bnJldi54bWxQSwUGAAAAAAQA&#10;BADzAAAAsQUAAAAA&#10;" filled="f" stroked="f">
                <v:textbox>
                  <w:txbxContent>
                    <w:p w:rsidR="00AA7E91" w:rsidRPr="009C2F79" w:rsidRDefault="009C2F79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20"/>
                          <w:szCs w:val="120"/>
                        </w:rPr>
                      </w:pPr>
                      <w:r w:rsidRPr="009C2F79">
                        <w:rPr>
                          <w:rFonts w:ascii="Arial" w:hAnsi="Arial"/>
                          <w:b/>
                          <w:color w:val="005390"/>
                          <w:sz w:val="120"/>
                          <w:szCs w:val="120"/>
                        </w:rPr>
                        <w:t>Queremos mejorar:</w:t>
                      </w:r>
                      <w:r w:rsidR="00AA7E91" w:rsidRPr="009C2F79">
                        <w:rPr>
                          <w:rFonts w:ascii="Arial" w:hAnsi="Arial"/>
                          <w:b/>
                          <w:color w:val="005390"/>
                          <w:sz w:val="120"/>
                          <w:szCs w:val="120"/>
                        </w:rPr>
                        <w:t xml:space="preserve"> díganos qué opina del proyecto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A7E91">
        <w:rPr>
          <w:noProof/>
          <w:lang w:val="en-GB" w:eastAsia="en-GB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1900" cy="10713085"/>
            <wp:effectExtent l="0" t="0" r="12700" b="5715"/>
            <wp:wrapNone/>
            <wp:docPr id="35" name="Picture 35" descr="4452_Benefic_poster_ENG_KENY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52_Benefic_poster_ENG_KENYA_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1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p w:rsidR="00235405" w:rsidRDefault="00235405" w:rsidP="00397F83"/>
    <w:p w:rsidR="00235405" w:rsidRDefault="00235405" w:rsidP="00397F83"/>
    <w:p w:rsidR="00235405" w:rsidRDefault="00235405" w:rsidP="00397F83"/>
    <w:p w:rsidR="003918D7" w:rsidRPr="00C0024D" w:rsidRDefault="00D70525" w:rsidP="00397F8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9C2F79" w:rsidRDefault="00602F57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Cs w:val="22"/>
                              </w:rPr>
                              <w:t>Contáctenos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5" type="#_x0000_t202" style="position:absolute;margin-left:42.55pt;margin-top:788.1pt;width:90pt;height:37.8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aFSgIAAE8EAAAOAAAAZHJzL2Uyb0RvYy54bWysVMlu2zAQvRfoPxC8K6IcepEQOUjsuCjQ&#10;DUj6ATRFWUIlDkvSkdKi/94hFadueyt6EchZ3sy8N9TV9dh35FFZ14IuaXbBKFFaQtXqQ0k/P+yS&#10;FSXOC12JDrQq6ZNy9Hr9+tXVYAo1gwa6SlmCINoVgylp470p0tTJRvXCXYBRGp012F54vNpDWlkx&#10;IHrfpTPGFukAtjIWpHIOrdvJSdcRv66V9B/r2ilPupJibz5+bfzuwzddX4niYIVpWvnchviHLnrR&#10;aiz6ArUVXpCjbf+C6ltpwUHtLyT0KdR1K1WcAafJ2B/T3DfCqDgLkuPMC03u/8HKD4+fLGmrkl4u&#10;KdGiR40e1OjJLYwETcjPYFyBYfcGA/2IdtQ5zurMO5BfHNGwaYQ+qBtrYWiUqLC/LGSmZ6kTjgsg&#10;++E9VFhHHD1EoLG2fSAP6SCIjjo9vWgTepGhZMYvGUOXRB9fsUU+jyVEcco21vk3CnoSDiW1qH1E&#10;F4/vnA/diOIUEopp2LVdF/Xv9G8GDJwsWBtTgy90EeX8nrP8bnW34gmfLe4SzqoqudlteLLYZcv5&#10;9nK72WyzH9NanSVlM85uZ3myW6yWCa/5PMmXbJWwLL/NF4znfLuLSVj6VDSSF/iamPPjfow6ZflJ&#10;lD1UT0inhWmr8RXioQH7jZIBN7qk7utRWEVJ91ajJHnGeXgC8cLnyxle7Llnf+4RWiJUST0l03Hj&#10;p2dzNLY9NFhpWgINNyhj3UaGg95TV8/i49ZG4p9fWHgW5/cY9es/sP4J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CnSG&#10;hU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:rsidR="00AA7E91" w:rsidRPr="009C2F79" w:rsidRDefault="00602F57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szCs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Cs w:val="22"/>
                        </w:rPr>
                        <w:t>Contáctenos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918D7" w:rsidRPr="00C0024D" w:rsidSect="001710AC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1906" w:h="16838"/>
      <w:pgMar w:top="1418" w:right="1247" w:bottom="1134" w:left="1247" w:header="709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0098" w:rsidRDefault="009B0098" w:rsidP="002848CC">
      <w:pPr>
        <w:spacing w:before="0"/>
      </w:pPr>
      <w:r>
        <w:separator/>
      </w:r>
    </w:p>
  </w:endnote>
  <w:endnote w:type="continuationSeparator" w:id="0">
    <w:p w:rsidR="009B0098" w:rsidRDefault="009B0098" w:rsidP="002848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altName w:val="Times New Roman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4F1D9A" w:rsidRDefault="00381BFD" w:rsidP="00F51600">
    <w:pPr>
      <w:pStyle w:val="Footer"/>
    </w:pPr>
    <w:r>
      <w:t>Módulo B3: Esfera, Reducción/gestión de riesgos de desastre y resiliencia. Paquete de capacitación Esfera 2015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2113F5" w:rsidRDefault="00381BFD" w:rsidP="002113F5">
    <w:pPr>
      <w:pStyle w:val="Footer"/>
    </w:pPr>
    <w:r>
      <w:t>Módulo C2 – Esfera y la rendición de cuentas a la población afectada</w:t>
    </w:r>
    <w:r>
      <w:tab/>
      <w:t>Paquete de capacitación Esfera 2015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F51600" w:rsidRDefault="00381BFD" w:rsidP="00891199">
    <w:pPr>
      <w:pStyle w:val="Footer"/>
    </w:pPr>
    <w:r>
      <w:t>Módulo C2 – Esfera y la rendición de cuentas a la población afectada</w:t>
    </w:r>
    <w:r>
      <w:tab/>
      <w:t>Paquete de capacitación Esfera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0098" w:rsidRDefault="009B0098" w:rsidP="002848CC">
      <w:pPr>
        <w:spacing w:before="0"/>
      </w:pPr>
      <w:r>
        <w:separator/>
      </w:r>
    </w:p>
  </w:footnote>
  <w:footnote w:type="continuationSeparator" w:id="0">
    <w:p w:rsidR="009B0098" w:rsidRDefault="009B0098" w:rsidP="002848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4F1D9A" w:rsidRDefault="00381BFD" w:rsidP="00891199">
    <w:pPr>
      <w:pStyle w:val="Header"/>
    </w:pPr>
    <w:r>
      <w:t>Impresos</w:t>
    </w:r>
    <w:r>
      <w:tab/>
    </w:r>
    <w:r>
      <w:rPr>
        <w:noProof/>
        <w:lang w:val="en-GB" w:eastAsia="en-GB"/>
      </w:rPr>
      <w:drawing>
        <wp:inline distT="0" distB="0" distL="0" distR="0">
          <wp:extent cx="1859799" cy="381992"/>
          <wp:effectExtent l="0" t="0" r="0" b="0"/>
          <wp:docPr id="6" name="Picture 6" descr="Files:Current Client:Walkgrove:Sphere:Sphere examples and guidelines:Visual_guidelines_and_materials:HANDBOOK ICONS:Sphere-Project-Logo-Landscape-No-Tagline-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Files:Current Client:Walkgrove:Sphere:Sphere examples and guidelines:Visual_guidelines_and_materials:HANDBOOK ICONS:Sphere-Project-Logo-Landscape-No-Tagline-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2427" cy="382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175CA3" w:rsidRDefault="00381BFD" w:rsidP="00891199">
    <w:pPr>
      <w:pStyle w:val="Header"/>
    </w:pPr>
    <w:r>
      <w:t>Impresos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3E013F" w:rsidRDefault="00381BFD" w:rsidP="00F51600">
    <w:pPr>
      <w:pStyle w:val="Heading1"/>
    </w:pPr>
    <w:r>
      <w:t xml:space="preserve">Módulo C2 – Esfera y la rendición de cuentas </w:t>
    </w:r>
    <w:r>
      <w:tab/>
    </w:r>
    <w:r w:rsidRPr="00DB7F0F">
      <w:rPr>
        <w:color w:val="579305" w:themeColor="accent1"/>
        <w:szCs w:val="28"/>
      </w:rPr>
      <w:t>Impresos</w:t>
    </w:r>
    <w:r w:rsidRPr="00DB7F0F">
      <w:rPr>
        <w:szCs w:val="28"/>
      </w:rPr>
      <w:br/>
    </w:r>
    <w:r>
      <w:t>a la población afectada</w:t>
    </w:r>
  </w:p>
  <w:p w:rsidR="00381BFD" w:rsidRPr="00792B8B" w:rsidRDefault="00381BFD" w:rsidP="00F51600">
    <w:pPr>
      <w:pStyle w:val="Heading2"/>
      <w:pBdr>
        <w:bottom w:val="single" w:sz="4" w:space="4" w:color="004386" w:themeColor="text2"/>
      </w:pBdr>
      <w:spacing w:after="0"/>
    </w:pPr>
    <w:r>
      <w:t xml:space="preserve">¿Cómo puede utilizarse Esfera </w:t>
    </w:r>
    <w:r w:rsidR="00D70525">
      <w:t>como herramienta para fomentar la rendición de cuentas hacia</w:t>
    </w:r>
    <w:r>
      <w:t xml:space="preserve"> las comunidades afectadas?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singleLevel"/>
    <w:tmpl w:val="C4D47E64"/>
    <w:lvl w:ilvl="0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  <w:b w:val="0"/>
        <w:i w:val="0"/>
        <w:sz w:val="20"/>
      </w:rPr>
    </w:lvl>
  </w:abstractNum>
  <w:abstractNum w:abstractNumId="1">
    <w:nsid w:val="00B714E7"/>
    <w:multiLevelType w:val="hybridMultilevel"/>
    <w:tmpl w:val="4AD08D6C"/>
    <w:lvl w:ilvl="0" w:tplc="8858248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082DCA"/>
    <w:multiLevelType w:val="hybridMultilevel"/>
    <w:tmpl w:val="C1EAB630"/>
    <w:lvl w:ilvl="0" w:tplc="97CCFBDE">
      <w:start w:val="1"/>
      <w:numFmt w:val="bullet"/>
      <w:pStyle w:val="subbullet"/>
      <w:lvlText w:val="–"/>
      <w:lvlJc w:val="left"/>
      <w:pPr>
        <w:ind w:left="284" w:hanging="284"/>
      </w:pPr>
      <w:rPr>
        <w:rFonts w:ascii="Times New Roman" w:hAnsi="Times New Roman" w:cs="Times New Roman" w:hint="default"/>
        <w:color w:val="0065A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6210F"/>
    <w:multiLevelType w:val="multilevel"/>
    <w:tmpl w:val="583A294C"/>
    <w:lvl w:ilvl="0">
      <w:start w:val="1"/>
      <w:numFmt w:val="decimal"/>
      <w:lvlText w:val="%1."/>
      <w:lvlJc w:val="left"/>
      <w:pPr>
        <w:ind w:left="708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9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04" w:hanging="2160"/>
      </w:pPr>
      <w:rPr>
        <w:rFonts w:hint="default"/>
      </w:rPr>
    </w:lvl>
  </w:abstractNum>
  <w:abstractNum w:abstractNumId="4">
    <w:nsid w:val="0F881074"/>
    <w:multiLevelType w:val="hybridMultilevel"/>
    <w:tmpl w:val="B4024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0D7DD3"/>
    <w:multiLevelType w:val="hybridMultilevel"/>
    <w:tmpl w:val="0DC22FB2"/>
    <w:lvl w:ilvl="0" w:tplc="BD68BE1C">
      <w:start w:val="1"/>
      <w:numFmt w:val="bullet"/>
      <w:pStyle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25672F"/>
    <w:multiLevelType w:val="hybridMultilevel"/>
    <w:tmpl w:val="5882EF42"/>
    <w:lvl w:ilvl="0" w:tplc="A6F0BB26">
      <w:start w:val="1"/>
      <w:numFmt w:val="bullet"/>
      <w:pStyle w:val="tablebullet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C4385D"/>
    <w:multiLevelType w:val="hybridMultilevel"/>
    <w:tmpl w:val="0916F6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6B6FA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2BF76566"/>
    <w:multiLevelType w:val="hybridMultilevel"/>
    <w:tmpl w:val="9C981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3452C8"/>
    <w:multiLevelType w:val="hybridMultilevel"/>
    <w:tmpl w:val="25AA2D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980635"/>
    <w:multiLevelType w:val="multilevel"/>
    <w:tmpl w:val="0DC22FB2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785B9B"/>
    <w:multiLevelType w:val="hybridMultilevel"/>
    <w:tmpl w:val="2AD226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1"/>
  </w:num>
  <w:num w:numId="8">
    <w:abstractNumId w:val="12"/>
  </w:num>
  <w:num w:numId="9">
    <w:abstractNumId w:val="7"/>
  </w:num>
  <w:num w:numId="10">
    <w:abstractNumId w:val="10"/>
  </w:num>
  <w:num w:numId="11">
    <w:abstractNumId w:val="4"/>
  </w:num>
  <w:num w:numId="12">
    <w:abstractNumId w:val="9"/>
  </w:num>
  <w:num w:numId="13">
    <w:abstractNumId w:val="8"/>
  </w:num>
  <w:num w:numId="14">
    <w:abstractNumId w:val="5"/>
  </w:num>
  <w:num w:numId="15">
    <w:abstractNumId w:val="6"/>
  </w:num>
  <w:num w:numId="16">
    <w:abstractNumId w:val="5"/>
  </w:num>
  <w:num w:numId="17">
    <w:abstractNumId w:val="6"/>
  </w:num>
  <w:num w:numId="18">
    <w:abstractNumId w:val="11"/>
  </w:num>
  <w:num w:numId="19">
    <w:abstractNumId w:val="2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es-ES" w:vendorID="64" w:dllVersion="131078" w:nlCheck="1" w:checkStyle="1"/>
  <w:activeWritingStyle w:appName="MSWord" w:lang="es-ES_tradnl" w:vendorID="64" w:dllVersion="131078" w:nlCheck="1" w:checkStyle="1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1146"/>
    <w:rsid w:val="000112ED"/>
    <w:rsid w:val="00026CB9"/>
    <w:rsid w:val="00035AA3"/>
    <w:rsid w:val="000645E5"/>
    <w:rsid w:val="00083BB7"/>
    <w:rsid w:val="000B362D"/>
    <w:rsid w:val="0011007F"/>
    <w:rsid w:val="0013229F"/>
    <w:rsid w:val="00144112"/>
    <w:rsid w:val="0015588F"/>
    <w:rsid w:val="00164B4E"/>
    <w:rsid w:val="001710AC"/>
    <w:rsid w:val="001713BA"/>
    <w:rsid w:val="001737A1"/>
    <w:rsid w:val="001740C0"/>
    <w:rsid w:val="00175CA3"/>
    <w:rsid w:val="001869EC"/>
    <w:rsid w:val="001C7F2F"/>
    <w:rsid w:val="001D0724"/>
    <w:rsid w:val="001D6AFB"/>
    <w:rsid w:val="001D7A65"/>
    <w:rsid w:val="001E1BE3"/>
    <w:rsid w:val="001E4DEE"/>
    <w:rsid w:val="001F455D"/>
    <w:rsid w:val="001F7F75"/>
    <w:rsid w:val="00200D4D"/>
    <w:rsid w:val="0020223C"/>
    <w:rsid w:val="00205074"/>
    <w:rsid w:val="002113F5"/>
    <w:rsid w:val="002201FF"/>
    <w:rsid w:val="00235405"/>
    <w:rsid w:val="00237D09"/>
    <w:rsid w:val="00241992"/>
    <w:rsid w:val="00241D72"/>
    <w:rsid w:val="00274194"/>
    <w:rsid w:val="00274BC6"/>
    <w:rsid w:val="00282EDE"/>
    <w:rsid w:val="002848CC"/>
    <w:rsid w:val="002933E5"/>
    <w:rsid w:val="002958E2"/>
    <w:rsid w:val="002D3B86"/>
    <w:rsid w:val="002F2B87"/>
    <w:rsid w:val="0030064E"/>
    <w:rsid w:val="00314ADC"/>
    <w:rsid w:val="00315E11"/>
    <w:rsid w:val="00370153"/>
    <w:rsid w:val="00381BFD"/>
    <w:rsid w:val="003918D7"/>
    <w:rsid w:val="00397F83"/>
    <w:rsid w:val="003A4483"/>
    <w:rsid w:val="003C13C0"/>
    <w:rsid w:val="003C469E"/>
    <w:rsid w:val="003C5331"/>
    <w:rsid w:val="003E013F"/>
    <w:rsid w:val="003E2279"/>
    <w:rsid w:val="003E2DB9"/>
    <w:rsid w:val="003F0EB3"/>
    <w:rsid w:val="00401597"/>
    <w:rsid w:val="004231C3"/>
    <w:rsid w:val="0043797B"/>
    <w:rsid w:val="0045590B"/>
    <w:rsid w:val="00461156"/>
    <w:rsid w:val="00463DB5"/>
    <w:rsid w:val="004B7DE4"/>
    <w:rsid w:val="004D7062"/>
    <w:rsid w:val="004E1EE4"/>
    <w:rsid w:val="004E40D1"/>
    <w:rsid w:val="004E7593"/>
    <w:rsid w:val="004F1D9A"/>
    <w:rsid w:val="0050225B"/>
    <w:rsid w:val="00540321"/>
    <w:rsid w:val="00546A79"/>
    <w:rsid w:val="005751FD"/>
    <w:rsid w:val="005848E9"/>
    <w:rsid w:val="005851FB"/>
    <w:rsid w:val="005F6AEE"/>
    <w:rsid w:val="00601FF7"/>
    <w:rsid w:val="00602F57"/>
    <w:rsid w:val="00620E7C"/>
    <w:rsid w:val="0063519D"/>
    <w:rsid w:val="00637110"/>
    <w:rsid w:val="00690F64"/>
    <w:rsid w:val="006C099B"/>
    <w:rsid w:val="006D149B"/>
    <w:rsid w:val="006E74C4"/>
    <w:rsid w:val="006F54B8"/>
    <w:rsid w:val="007030AE"/>
    <w:rsid w:val="00714CE1"/>
    <w:rsid w:val="00715CA8"/>
    <w:rsid w:val="00731755"/>
    <w:rsid w:val="007577CE"/>
    <w:rsid w:val="00761400"/>
    <w:rsid w:val="00775878"/>
    <w:rsid w:val="00781146"/>
    <w:rsid w:val="00792B8B"/>
    <w:rsid w:val="007A255B"/>
    <w:rsid w:val="007A4412"/>
    <w:rsid w:val="007A7ACB"/>
    <w:rsid w:val="007B3E00"/>
    <w:rsid w:val="007E479A"/>
    <w:rsid w:val="00810AFF"/>
    <w:rsid w:val="00811B63"/>
    <w:rsid w:val="00816A31"/>
    <w:rsid w:val="00825D04"/>
    <w:rsid w:val="008260A5"/>
    <w:rsid w:val="0085073D"/>
    <w:rsid w:val="008647F3"/>
    <w:rsid w:val="008652CA"/>
    <w:rsid w:val="0087787A"/>
    <w:rsid w:val="00891199"/>
    <w:rsid w:val="008A2162"/>
    <w:rsid w:val="008B4444"/>
    <w:rsid w:val="008B7A83"/>
    <w:rsid w:val="008B7D3C"/>
    <w:rsid w:val="008F7DE8"/>
    <w:rsid w:val="0090172B"/>
    <w:rsid w:val="0090692F"/>
    <w:rsid w:val="00912ADD"/>
    <w:rsid w:val="00925784"/>
    <w:rsid w:val="00930361"/>
    <w:rsid w:val="00937519"/>
    <w:rsid w:val="009516C3"/>
    <w:rsid w:val="0095645B"/>
    <w:rsid w:val="00971AD2"/>
    <w:rsid w:val="00981544"/>
    <w:rsid w:val="0098193F"/>
    <w:rsid w:val="009877A5"/>
    <w:rsid w:val="00995549"/>
    <w:rsid w:val="009B0098"/>
    <w:rsid w:val="009C2F79"/>
    <w:rsid w:val="009C6C4F"/>
    <w:rsid w:val="009D6A86"/>
    <w:rsid w:val="009D7027"/>
    <w:rsid w:val="009E270C"/>
    <w:rsid w:val="00A362E5"/>
    <w:rsid w:val="00A46634"/>
    <w:rsid w:val="00A80DF5"/>
    <w:rsid w:val="00A93E89"/>
    <w:rsid w:val="00A95124"/>
    <w:rsid w:val="00AA7E91"/>
    <w:rsid w:val="00AB088B"/>
    <w:rsid w:val="00AD30D2"/>
    <w:rsid w:val="00AF36C0"/>
    <w:rsid w:val="00B17EE3"/>
    <w:rsid w:val="00B2018E"/>
    <w:rsid w:val="00B40995"/>
    <w:rsid w:val="00B572C2"/>
    <w:rsid w:val="00B62D69"/>
    <w:rsid w:val="00B64E51"/>
    <w:rsid w:val="00B70E34"/>
    <w:rsid w:val="00B76E14"/>
    <w:rsid w:val="00B91AAC"/>
    <w:rsid w:val="00BE3D5B"/>
    <w:rsid w:val="00C0024D"/>
    <w:rsid w:val="00C0309C"/>
    <w:rsid w:val="00C32D00"/>
    <w:rsid w:val="00C35B0F"/>
    <w:rsid w:val="00C507F3"/>
    <w:rsid w:val="00D064C5"/>
    <w:rsid w:val="00D221A6"/>
    <w:rsid w:val="00D34FFC"/>
    <w:rsid w:val="00D54219"/>
    <w:rsid w:val="00D70525"/>
    <w:rsid w:val="00D90736"/>
    <w:rsid w:val="00DB7F0F"/>
    <w:rsid w:val="00DD0F73"/>
    <w:rsid w:val="00DE202F"/>
    <w:rsid w:val="00DE210D"/>
    <w:rsid w:val="00DE21D3"/>
    <w:rsid w:val="00DF2534"/>
    <w:rsid w:val="00E15219"/>
    <w:rsid w:val="00E2620E"/>
    <w:rsid w:val="00E26D30"/>
    <w:rsid w:val="00E34D2C"/>
    <w:rsid w:val="00E635AC"/>
    <w:rsid w:val="00E71C66"/>
    <w:rsid w:val="00E808F9"/>
    <w:rsid w:val="00E8474E"/>
    <w:rsid w:val="00EA1F0B"/>
    <w:rsid w:val="00EB14C9"/>
    <w:rsid w:val="00EE535D"/>
    <w:rsid w:val="00F25952"/>
    <w:rsid w:val="00F51600"/>
    <w:rsid w:val="00F52152"/>
    <w:rsid w:val="00F66ABC"/>
    <w:rsid w:val="00F67F82"/>
    <w:rsid w:val="00F8363F"/>
    <w:rsid w:val="00F97BB3"/>
    <w:rsid w:val="00FA7F78"/>
    <w:rsid w:val="00FF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5:docId w15:val="{A0FD6D92-C663-4B46-BE38-BB8C5A6FB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"/>
    <w:qFormat/>
    <w:rsid w:val="00B62D69"/>
    <w:pPr>
      <w:keepLines/>
      <w:spacing w:before="80" w:line="260" w:lineRule="atLeast"/>
    </w:pPr>
    <w:rPr>
      <w:bCs/>
      <w:sz w:val="22"/>
      <w:szCs w:val="24"/>
      <w:lang w:val="es-ES_tradnl" w:eastAsia="es-ES"/>
    </w:rPr>
  </w:style>
  <w:style w:type="paragraph" w:styleId="Heading1">
    <w:name w:val="heading 1"/>
    <w:aliases w:val="h1"/>
    <w:basedOn w:val="Normal"/>
    <w:next w:val="Normal"/>
    <w:link w:val="Heading1Char"/>
    <w:qFormat/>
    <w:rsid w:val="00891199"/>
    <w:pPr>
      <w:keepNext/>
      <w:tabs>
        <w:tab w:val="right" w:pos="9356"/>
      </w:tabs>
      <w:spacing w:before="0" w:line="240" w:lineRule="auto"/>
      <w:outlineLvl w:val="0"/>
    </w:pPr>
    <w:rPr>
      <w:rFonts w:ascii="Tahoma" w:eastAsiaTheme="majorEastAsia" w:hAnsi="Tahoma" w:cs="Tahoma"/>
      <w:b/>
      <w:color w:val="004386"/>
      <w:kern w:val="32"/>
      <w:sz w:val="28"/>
      <w:szCs w:val="32"/>
    </w:rPr>
  </w:style>
  <w:style w:type="paragraph" w:styleId="Heading2">
    <w:name w:val="heading 2"/>
    <w:aliases w:val="h2"/>
    <w:basedOn w:val="Heading1"/>
    <w:next w:val="Normal"/>
    <w:link w:val="Heading2Char"/>
    <w:qFormat/>
    <w:rsid w:val="004231C3"/>
    <w:pPr>
      <w:spacing w:before="160" w:after="400"/>
      <w:outlineLvl w:val="1"/>
    </w:pPr>
    <w:rPr>
      <w:rFonts w:cs="Arial"/>
      <w:b w:val="0"/>
      <w:i/>
      <w:color w:val="004386" w:themeColor="text2"/>
      <w:sz w:val="24"/>
    </w:rPr>
  </w:style>
  <w:style w:type="paragraph" w:styleId="Heading3">
    <w:name w:val="heading 3"/>
    <w:aliases w:val="h3"/>
    <w:basedOn w:val="Heading2"/>
    <w:next w:val="Normal"/>
    <w:link w:val="Heading3Char"/>
    <w:qFormat/>
    <w:rsid w:val="004E7593"/>
    <w:pPr>
      <w:spacing w:before="320" w:after="0"/>
      <w:outlineLvl w:val="2"/>
    </w:pPr>
    <w:rPr>
      <w:b/>
      <w:i w:val="0"/>
      <w:szCs w:val="24"/>
    </w:rPr>
  </w:style>
  <w:style w:type="paragraph" w:styleId="Heading4">
    <w:name w:val="heading 4"/>
    <w:aliases w:val="h4"/>
    <w:basedOn w:val="Heading3"/>
    <w:next w:val="Normal"/>
    <w:link w:val="Heading4Char"/>
    <w:uiPriority w:val="9"/>
    <w:unhideWhenUsed/>
    <w:qFormat/>
    <w:rsid w:val="004E1EE4"/>
    <w:pPr>
      <w:outlineLvl w:val="3"/>
    </w:pPr>
    <w:rPr>
      <w:rFonts w:ascii="Times New Roman" w:hAnsi="Times New Roman" w:cs="Times New Roman"/>
      <w:szCs w:val="22"/>
    </w:rPr>
  </w:style>
  <w:style w:type="paragraph" w:styleId="Heading5">
    <w:name w:val="heading 5"/>
    <w:basedOn w:val="Normal"/>
    <w:next w:val="Normal"/>
    <w:link w:val="Heading5Char"/>
    <w:qFormat/>
    <w:rsid w:val="00397F83"/>
    <w:pPr>
      <w:spacing w:before="240"/>
      <w:outlineLvl w:val="4"/>
    </w:pPr>
    <w:rPr>
      <w:b/>
      <w:iCs/>
      <w:color w:val="004386" w:themeColor="text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rsid w:val="00891199"/>
    <w:rPr>
      <w:rFonts w:ascii="Tahoma" w:eastAsiaTheme="majorEastAsia" w:hAnsi="Tahoma" w:cs="Tahoma"/>
      <w:b/>
      <w:bCs/>
      <w:color w:val="004386"/>
      <w:kern w:val="32"/>
      <w:sz w:val="28"/>
      <w:szCs w:val="32"/>
      <w:lang w:val="en-GB" w:eastAsia="es-ES"/>
    </w:rPr>
  </w:style>
  <w:style w:type="character" w:customStyle="1" w:styleId="Heading2Char">
    <w:name w:val="Heading 2 Char"/>
    <w:aliases w:val="h2 Char"/>
    <w:basedOn w:val="DefaultParagraphFont"/>
    <w:link w:val="Heading2"/>
    <w:rsid w:val="004231C3"/>
    <w:rPr>
      <w:rFonts w:ascii="Tahoma" w:eastAsiaTheme="majorEastAsia" w:hAnsi="Tahoma" w:cs="Arial"/>
      <w:bCs/>
      <w:i/>
      <w:color w:val="004386" w:themeColor="text2"/>
      <w:kern w:val="32"/>
      <w:sz w:val="24"/>
      <w:szCs w:val="32"/>
      <w:lang w:val="en-GB" w:eastAsia="es-ES"/>
    </w:rPr>
  </w:style>
  <w:style w:type="character" w:customStyle="1" w:styleId="Heading3Char">
    <w:name w:val="Heading 3 Char"/>
    <w:aliases w:val="h3 Char"/>
    <w:basedOn w:val="DefaultParagraphFont"/>
    <w:link w:val="Heading3"/>
    <w:rsid w:val="004E7593"/>
    <w:rPr>
      <w:rFonts w:ascii="Tahoma" w:eastAsiaTheme="majorEastAsia" w:hAnsi="Tahoma" w:cs="Arial"/>
      <w:b/>
      <w:bCs/>
      <w:color w:val="004386" w:themeColor="text2"/>
      <w:kern w:val="32"/>
      <w:sz w:val="24"/>
      <w:szCs w:val="24"/>
      <w:lang w:val="en-GB" w:eastAsia="es-ES"/>
    </w:rPr>
  </w:style>
  <w:style w:type="character" w:customStyle="1" w:styleId="Heading4Char">
    <w:name w:val="Heading 4 Char"/>
    <w:aliases w:val="h4 Char"/>
    <w:basedOn w:val="DefaultParagraphFont"/>
    <w:link w:val="Heading4"/>
    <w:uiPriority w:val="9"/>
    <w:rsid w:val="004E1EE4"/>
    <w:rPr>
      <w:rFonts w:eastAsiaTheme="majorEastAsia"/>
      <w:b/>
      <w:bCs/>
      <w:color w:val="004386" w:themeColor="text2"/>
      <w:kern w:val="32"/>
      <w:sz w:val="22"/>
      <w:szCs w:val="22"/>
      <w:lang w:val="en-GB" w:eastAsia="es-ES"/>
    </w:rPr>
  </w:style>
  <w:style w:type="character" w:customStyle="1" w:styleId="Heading5Char">
    <w:name w:val="Heading 5 Char"/>
    <w:basedOn w:val="DefaultParagraphFont"/>
    <w:link w:val="Heading5"/>
    <w:rsid w:val="00397F83"/>
    <w:rPr>
      <w:b/>
      <w:bCs/>
      <w:iCs/>
      <w:color w:val="004386" w:themeColor="text2"/>
      <w:sz w:val="22"/>
      <w:szCs w:val="26"/>
      <w:lang w:val="en-GB" w:eastAsia="es-ES"/>
    </w:rPr>
  </w:style>
  <w:style w:type="paragraph" w:styleId="Caption">
    <w:name w:val="caption"/>
    <w:basedOn w:val="Normal"/>
    <w:next w:val="Normal"/>
    <w:uiPriority w:val="35"/>
    <w:unhideWhenUsed/>
    <w:qFormat/>
    <w:rsid w:val="00205074"/>
    <w:pPr>
      <w:spacing w:before="0" w:after="200"/>
    </w:pPr>
    <w:rPr>
      <w:rFonts w:eastAsiaTheme="minorHAnsi" w:cstheme="minorBidi"/>
      <w:b/>
      <w:color w:val="579305" w:themeColor="accent1"/>
      <w:sz w:val="18"/>
      <w:szCs w:val="18"/>
      <w:lang w:eastAsia="en-US"/>
    </w:rPr>
  </w:style>
  <w:style w:type="character" w:styleId="Emphasis">
    <w:name w:val="Emphasis"/>
    <w:qFormat/>
    <w:rsid w:val="00205074"/>
    <w:rPr>
      <w:b/>
      <w:i w:val="0"/>
      <w:iCs/>
    </w:rPr>
  </w:style>
  <w:style w:type="table" w:styleId="TableGrid">
    <w:name w:val="Table Grid"/>
    <w:basedOn w:val="TableNormal"/>
    <w:uiPriority w:val="59"/>
    <w:rsid w:val="00205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05074"/>
    <w:rPr>
      <w:color w:val="004386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5074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074"/>
    <w:rPr>
      <w:rFonts w:cs="Tahoma"/>
      <w:bCs/>
      <w:sz w:val="16"/>
      <w:szCs w:val="16"/>
      <w:lang w:val="en-US" w:eastAsia="es-ES"/>
    </w:rPr>
  </w:style>
  <w:style w:type="paragraph" w:customStyle="1" w:styleId="table">
    <w:name w:val="table"/>
    <w:aliases w:val="t"/>
    <w:basedOn w:val="Normal"/>
    <w:qFormat/>
    <w:rsid w:val="00D34FFC"/>
    <w:pPr>
      <w:spacing w:after="120"/>
    </w:pPr>
  </w:style>
  <w:style w:type="paragraph" w:customStyle="1" w:styleId="tableheading">
    <w:name w:val="table heading"/>
    <w:aliases w:val="th"/>
    <w:basedOn w:val="table"/>
    <w:qFormat/>
    <w:rsid w:val="00F25952"/>
    <w:pPr>
      <w:keepNext/>
    </w:pPr>
    <w:rPr>
      <w:rFonts w:ascii="Tahoma" w:hAnsi="Tahoma"/>
      <w:b/>
      <w:color w:val="004386" w:themeColor="text2"/>
      <w:sz w:val="20"/>
      <w:szCs w:val="22"/>
    </w:rPr>
  </w:style>
  <w:style w:type="paragraph" w:customStyle="1" w:styleId="bullet">
    <w:name w:val="bullet"/>
    <w:aliases w:val="b"/>
    <w:basedOn w:val="Normal"/>
    <w:qFormat/>
    <w:rsid w:val="001E4DEE"/>
    <w:pPr>
      <w:numPr>
        <w:numId w:val="16"/>
      </w:numPr>
      <w:spacing w:before="120"/>
    </w:pPr>
  </w:style>
  <w:style w:type="paragraph" w:customStyle="1" w:styleId="tablebullet">
    <w:name w:val="table bullet"/>
    <w:aliases w:val="tb"/>
    <w:basedOn w:val="table"/>
    <w:qFormat/>
    <w:rsid w:val="00205074"/>
    <w:pPr>
      <w:numPr>
        <w:numId w:val="17"/>
      </w:numPr>
      <w:ind w:left="284" w:hanging="284"/>
    </w:pPr>
  </w:style>
  <w:style w:type="paragraph" w:styleId="Header">
    <w:name w:val="header"/>
    <w:basedOn w:val="Normal"/>
    <w:link w:val="HeaderChar"/>
    <w:uiPriority w:val="99"/>
    <w:unhideWhenUsed/>
    <w:rsid w:val="00891199"/>
    <w:pPr>
      <w:pBdr>
        <w:bottom w:val="single" w:sz="4" w:space="4" w:color="004386" w:themeColor="text2"/>
      </w:pBdr>
      <w:tabs>
        <w:tab w:val="right" w:pos="9356"/>
      </w:tabs>
      <w:spacing w:before="0" w:line="240" w:lineRule="auto"/>
      <w:jc w:val="right"/>
    </w:pPr>
    <w:rPr>
      <w:rFonts w:ascii="Tahoma" w:hAnsi="Tahoma" w:cs="Tahoma"/>
      <w:b/>
      <w:color w:val="579305" w:themeColor="accent1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891199"/>
    <w:rPr>
      <w:rFonts w:ascii="Tahoma" w:hAnsi="Tahoma" w:cs="Tahoma"/>
      <w:b/>
      <w:bCs/>
      <w:color w:val="579305" w:themeColor="accent1"/>
      <w:sz w:val="24"/>
      <w:szCs w:val="24"/>
      <w:lang w:val="en-US" w:eastAsia="es-ES"/>
    </w:rPr>
  </w:style>
  <w:style w:type="paragraph" w:styleId="Footer">
    <w:name w:val="footer"/>
    <w:basedOn w:val="Normal"/>
    <w:link w:val="FooterChar"/>
    <w:uiPriority w:val="99"/>
    <w:unhideWhenUsed/>
    <w:rsid w:val="00F51600"/>
    <w:pPr>
      <w:pBdr>
        <w:top w:val="single" w:sz="4" w:space="4" w:color="004386" w:themeColor="text2"/>
      </w:pBdr>
      <w:tabs>
        <w:tab w:val="right" w:pos="9356"/>
      </w:tabs>
      <w:spacing w:before="0" w:line="240" w:lineRule="auto"/>
    </w:pPr>
    <w:rPr>
      <w:rFonts w:ascii="Tahoma" w:hAnsi="Tahoma" w:cs="Tahoma"/>
      <w:color w:val="004386" w:themeColor="text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51600"/>
    <w:rPr>
      <w:rFonts w:ascii="Tahoma" w:hAnsi="Tahoma" w:cs="Tahoma"/>
      <w:bCs/>
      <w:color w:val="004386" w:themeColor="text2"/>
      <w:sz w:val="18"/>
      <w:szCs w:val="18"/>
      <w:lang w:val="en-US" w:eastAsia="es-ES"/>
    </w:rPr>
  </w:style>
  <w:style w:type="character" w:styleId="PageNumber">
    <w:name w:val="page number"/>
    <w:basedOn w:val="DefaultParagraphFont"/>
    <w:uiPriority w:val="99"/>
    <w:semiHidden/>
    <w:unhideWhenUsed/>
    <w:rsid w:val="00205074"/>
    <w:rPr>
      <w:rFonts w:asciiTheme="minorHAnsi" w:hAnsiTheme="minorHAnsi"/>
    </w:rPr>
  </w:style>
  <w:style w:type="character" w:styleId="FollowedHyperlink">
    <w:name w:val="FollowedHyperlink"/>
    <w:basedOn w:val="DefaultParagraphFont"/>
    <w:uiPriority w:val="99"/>
    <w:semiHidden/>
    <w:unhideWhenUsed/>
    <w:rsid w:val="00205074"/>
    <w:rPr>
      <w:color w:val="004386"/>
      <w:u w:val="single"/>
    </w:rPr>
  </w:style>
  <w:style w:type="paragraph" w:customStyle="1" w:styleId="subbullet">
    <w:name w:val="sub bullet"/>
    <w:aliases w:val="s"/>
    <w:basedOn w:val="Normal"/>
    <w:qFormat/>
    <w:rsid w:val="00DE202F"/>
    <w:pPr>
      <w:numPr>
        <w:numId w:val="19"/>
      </w:numPr>
      <w:ind w:left="568"/>
    </w:pPr>
  </w:style>
  <w:style w:type="paragraph" w:styleId="FootnoteText">
    <w:name w:val="footnote text"/>
    <w:basedOn w:val="Normal"/>
    <w:link w:val="FootnoteTextChar"/>
    <w:uiPriority w:val="99"/>
    <w:unhideWhenUsed/>
    <w:rsid w:val="00397F83"/>
    <w:pPr>
      <w:spacing w:before="0" w:line="240" w:lineRule="auto"/>
    </w:pPr>
    <w:rPr>
      <w:rFonts w:eastAsiaTheme="minorEastAsia"/>
      <w:bCs w:val="0"/>
      <w:sz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97F83"/>
    <w:rPr>
      <w:rFonts w:eastAsiaTheme="minorEastAsia"/>
      <w:szCs w:val="24"/>
      <w:lang w:val="en-GB"/>
    </w:rPr>
  </w:style>
  <w:style w:type="character" w:styleId="FootnoteReference">
    <w:name w:val="footnote reference"/>
    <w:basedOn w:val="DefaultParagraphFont"/>
    <w:uiPriority w:val="99"/>
    <w:unhideWhenUsed/>
    <w:rsid w:val="00397F8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ecbproject.org" TargetMode="External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ecbproject.or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Sphere">
  <a:themeElements>
    <a:clrScheme name="Sphere">
      <a:dk1>
        <a:sysClr val="windowText" lastClr="000000"/>
      </a:dk1>
      <a:lt1>
        <a:sysClr val="window" lastClr="FFFFFF"/>
      </a:lt1>
      <a:dk2>
        <a:srgbClr val="004386"/>
      </a:dk2>
      <a:lt2>
        <a:srgbClr val="87B91D"/>
      </a:lt2>
      <a:accent1>
        <a:srgbClr val="579305"/>
      </a:accent1>
      <a:accent2>
        <a:srgbClr val="C80F3F"/>
      </a:accent2>
      <a:accent3>
        <a:srgbClr val="FBAD18"/>
      </a:accent3>
      <a:accent4>
        <a:srgbClr val="E4028C"/>
      </a:accent4>
      <a:accent5>
        <a:srgbClr val="4BACC6"/>
      </a:accent5>
      <a:accent6>
        <a:srgbClr val="F79646"/>
      </a:accent6>
      <a:hlink>
        <a:srgbClr val="004386"/>
      </a:hlink>
      <a:folHlink>
        <a:srgbClr val="004386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97</Words>
  <Characters>557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CeciliaFurtade</cp:lastModifiedBy>
  <cp:revision>3</cp:revision>
  <cp:lastPrinted>2015-01-05T09:17:00Z</cp:lastPrinted>
  <dcterms:created xsi:type="dcterms:W3CDTF">2015-01-27T12:43:00Z</dcterms:created>
  <dcterms:modified xsi:type="dcterms:W3CDTF">2015-02-10T11:55:00Z</dcterms:modified>
</cp:coreProperties>
</file>